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9B" w:rsidRPr="005D2E81" w:rsidRDefault="00E55803" w:rsidP="00CC5400">
      <w:pPr>
        <w:spacing w:after="240"/>
        <w:ind w:left="709" w:hanging="709"/>
        <w:jc w:val="center"/>
        <w:rPr>
          <w:b/>
          <w:sz w:val="40"/>
          <w:szCs w:val="40"/>
        </w:rPr>
      </w:pPr>
      <w:r w:rsidRPr="005D2E81">
        <w:rPr>
          <w:b/>
          <w:sz w:val="40"/>
          <w:szCs w:val="40"/>
        </w:rPr>
        <w:t xml:space="preserve">DC </w:t>
      </w:r>
      <w:r w:rsidR="00E17BAE" w:rsidRPr="005D2E81">
        <w:rPr>
          <w:b/>
          <w:sz w:val="40"/>
          <w:szCs w:val="40"/>
        </w:rPr>
        <w:t>Innovatieprogramma</w:t>
      </w:r>
      <w:r w:rsidR="000A057E" w:rsidRPr="005D2E81">
        <w:rPr>
          <w:b/>
          <w:sz w:val="40"/>
          <w:szCs w:val="40"/>
        </w:rPr>
        <w:t xml:space="preserve"> R</w:t>
      </w:r>
      <w:r w:rsidR="00B90661" w:rsidRPr="005D2E81">
        <w:rPr>
          <w:b/>
          <w:sz w:val="40"/>
          <w:szCs w:val="40"/>
        </w:rPr>
        <w:t>eglement</w:t>
      </w:r>
    </w:p>
    <w:p w:rsidR="00E17BAE" w:rsidRDefault="00E17BAE" w:rsidP="00E3066C"/>
    <w:p w:rsidR="00B90661" w:rsidRDefault="00B90661" w:rsidP="00E3066C">
      <w:pPr>
        <w:pStyle w:val="Lijstalinea"/>
      </w:pPr>
    </w:p>
    <w:p w:rsidR="00E17BAE" w:rsidRDefault="00E17BAE" w:rsidP="001754AE">
      <w:pPr>
        <w:pStyle w:val="Lijstalinea"/>
        <w:numPr>
          <w:ilvl w:val="0"/>
          <w:numId w:val="21"/>
        </w:numPr>
        <w:ind w:left="426" w:hanging="426"/>
        <w:rPr>
          <w:b/>
        </w:rPr>
      </w:pPr>
      <w:r w:rsidRPr="00B90661">
        <w:rPr>
          <w:b/>
        </w:rPr>
        <w:t>Definities</w:t>
      </w:r>
    </w:p>
    <w:p w:rsidR="00261EAA" w:rsidRPr="00B90661" w:rsidRDefault="00261EAA" w:rsidP="00890666">
      <w:pPr>
        <w:pStyle w:val="Lijstalinea"/>
        <w:ind w:left="426"/>
        <w:rPr>
          <w:b/>
        </w:rPr>
      </w:pPr>
    </w:p>
    <w:p w:rsidR="009C3C0A" w:rsidRDefault="009C3C0A" w:rsidP="009C3C0A">
      <w:pPr>
        <w:rPr>
          <w:b/>
        </w:rPr>
      </w:pPr>
      <w:r w:rsidRPr="00D113E0">
        <w:rPr>
          <w:b/>
        </w:rPr>
        <w:t>Aanvragers:</w:t>
      </w:r>
      <w:r>
        <w:rPr>
          <w:b/>
        </w:rPr>
        <w:t xml:space="preserve"> </w:t>
      </w:r>
      <w:r w:rsidR="005D2E81" w:rsidRPr="00365F2C">
        <w:t>het Samenwerkingsverband dat een aanvraag voor een Innovatieproject indient, waarbij het Samenwerkingsverband een penvoerder aanwijst.</w:t>
      </w:r>
    </w:p>
    <w:p w:rsidR="009C3C0A" w:rsidRDefault="009C3C0A" w:rsidP="009C3C0A"/>
    <w:p w:rsidR="00044826" w:rsidRDefault="00044826" w:rsidP="009C3C0A">
      <w:r w:rsidRPr="00044826">
        <w:rPr>
          <w:b/>
        </w:rPr>
        <w:t>Begroting</w:t>
      </w:r>
      <w:r>
        <w:t xml:space="preserve">: de </w:t>
      </w:r>
      <w:r w:rsidR="00242296">
        <w:t>begroting</w:t>
      </w:r>
      <w:r>
        <w:t xml:space="preserve"> die wordt opgesteld ten behoeven van de uitvoering van een Innovatieproject in een Samenwerkingsverband.</w:t>
      </w:r>
    </w:p>
    <w:p w:rsidR="00044826" w:rsidRDefault="00044826" w:rsidP="009C3C0A"/>
    <w:p w:rsidR="00044826" w:rsidRDefault="00044826" w:rsidP="009C3C0A">
      <w:r w:rsidRPr="00044826">
        <w:rPr>
          <w:b/>
        </w:rPr>
        <w:t>Dairy Campus</w:t>
      </w:r>
      <w:r>
        <w:t xml:space="preserve">: de Onderzoeksorganisatie te Leeuwarden die eigendom is en onderdeel uitmaakt van Stichting Dienst Landbouwkundig Onderzoek en dan meer specifiek van haar instituut Wageningen UR Livestock Research (WLR). </w:t>
      </w:r>
    </w:p>
    <w:p w:rsidR="00044826" w:rsidRDefault="00044826" w:rsidP="009C3C0A"/>
    <w:p w:rsidR="00CF6BBF" w:rsidRDefault="00CF6BBF" w:rsidP="00465275">
      <w:r w:rsidRPr="005D2E81">
        <w:rPr>
          <w:b/>
        </w:rPr>
        <w:t>Innovatief Onderzoek</w:t>
      </w:r>
      <w:r w:rsidR="00044826">
        <w:rPr>
          <w:b/>
        </w:rPr>
        <w:t xml:space="preserve">: </w:t>
      </w:r>
      <w:r>
        <w:t>het doen van onderzoek</w:t>
      </w:r>
      <w:r w:rsidR="00465275" w:rsidRPr="00465275">
        <w:t xml:space="preserve"> </w:t>
      </w:r>
      <w:r w:rsidR="00465275">
        <w:t xml:space="preserve">moet volledig binnen één of meer van de volgende </w:t>
      </w:r>
      <w:r w:rsidR="005D2E81">
        <w:t xml:space="preserve">onderzoek categorieën </w:t>
      </w:r>
      <w:r w:rsidR="00817E94">
        <w:t>v</w:t>
      </w:r>
      <w:r w:rsidR="007D0E63">
        <w:t xml:space="preserve">an de Kaderregeling </w:t>
      </w:r>
      <w:r w:rsidR="00465275">
        <w:t>vallen: fundamenteel onderzoek, industrieel onderzoek, experimentele</w:t>
      </w:r>
      <w:r w:rsidR="005D2E81">
        <w:t xml:space="preserve"> </w:t>
      </w:r>
      <w:r w:rsidR="00465275">
        <w:t>ontwikkeling.</w:t>
      </w:r>
    </w:p>
    <w:p w:rsidR="009C3C0A" w:rsidRDefault="009C3C0A" w:rsidP="00E3066C">
      <w:pPr>
        <w:rPr>
          <w:b/>
        </w:rPr>
      </w:pPr>
    </w:p>
    <w:p w:rsidR="009C3C0A" w:rsidRDefault="009C3C0A" w:rsidP="009C3C0A">
      <w:pPr>
        <w:rPr>
          <w:b/>
        </w:rPr>
      </w:pPr>
      <w:r w:rsidRPr="00ED4F07">
        <w:rPr>
          <w:b/>
        </w:rPr>
        <w:t>Innovatiecommissie:</w:t>
      </w:r>
      <w:r>
        <w:t xml:space="preserve"> een externe </w:t>
      </w:r>
      <w:r w:rsidR="007125A2">
        <w:t xml:space="preserve">onafhankelijke </w:t>
      </w:r>
      <w:r>
        <w:t xml:space="preserve">commissie die </w:t>
      </w:r>
      <w:r w:rsidR="00EA2612">
        <w:t>Dairy Campus</w:t>
      </w:r>
      <w:r>
        <w:t xml:space="preserve"> adviseert over het al dan niet </w:t>
      </w:r>
      <w:r w:rsidR="00EA2612">
        <w:t>uitvoeren van de Innovatieprojecten.</w:t>
      </w:r>
      <w:r>
        <w:t xml:space="preserve"> De Innovatiecommissie bestaat uit vertegenwoordigers uit de melkveesector, de toeleverende en verwerkende industrie en onderzoeksorganisaties</w:t>
      </w:r>
      <w:r w:rsidR="007125A2">
        <w:t xml:space="preserve"> en wordt door </w:t>
      </w:r>
      <w:r w:rsidR="00387643">
        <w:t>Dairy Camus</w:t>
      </w:r>
      <w:r w:rsidR="00E17297">
        <w:t xml:space="preserve"> </w:t>
      </w:r>
      <w:r w:rsidR="007125A2">
        <w:t>benoemd</w:t>
      </w:r>
      <w:r w:rsidR="00E17297">
        <w:t xml:space="preserve"> en bestaat uit minimaal 3 leden</w:t>
      </w:r>
      <w:r>
        <w:t xml:space="preserve">. </w:t>
      </w:r>
      <w:r w:rsidR="008D4AFC">
        <w:t>M</w:t>
      </w:r>
      <w:r w:rsidR="007125A2">
        <w:t xml:space="preserve">edewerkers </w:t>
      </w:r>
      <w:r w:rsidR="008D4AFC">
        <w:t xml:space="preserve">van de Stichting Dienst Landbouwkundig Onderzoek </w:t>
      </w:r>
      <w:r w:rsidR="007125A2">
        <w:t xml:space="preserve">zullen geen zitting hebben in de Innovatiecommissie. </w:t>
      </w:r>
    </w:p>
    <w:p w:rsidR="009C3C0A" w:rsidRDefault="009C3C0A" w:rsidP="009C3C0A">
      <w:pPr>
        <w:rPr>
          <w:b/>
        </w:rPr>
      </w:pPr>
    </w:p>
    <w:p w:rsidR="009C3C0A" w:rsidRDefault="009C3C0A" w:rsidP="009C3C0A">
      <w:r w:rsidRPr="00D113E0">
        <w:rPr>
          <w:b/>
        </w:rPr>
        <w:t>Innovatieproject:</w:t>
      </w:r>
      <w:r>
        <w:t xml:space="preserve"> </w:t>
      </w:r>
      <w:r w:rsidR="005D2E81" w:rsidRPr="005D2E81">
        <w:t xml:space="preserve">een project </w:t>
      </w:r>
      <w:r w:rsidR="00C81A07">
        <w:t>dat</w:t>
      </w:r>
      <w:r w:rsidR="00C81A07" w:rsidRPr="00C81A07">
        <w:t xml:space="preserve"> is gericht op vernieuwing van een product, proces of systeem en is te kwalificeren als </w:t>
      </w:r>
      <w:r w:rsidR="005D2E81" w:rsidRPr="005D2E81">
        <w:t xml:space="preserve">Innovatief onderzoek op het gebied van de </w:t>
      </w:r>
      <w:r w:rsidR="00811B69">
        <w:t>m</w:t>
      </w:r>
      <w:r w:rsidR="005D2E81" w:rsidRPr="005D2E81">
        <w:t>elkveehouderij.</w:t>
      </w:r>
    </w:p>
    <w:p w:rsidR="004806E5" w:rsidRDefault="004806E5" w:rsidP="009C3C0A"/>
    <w:p w:rsidR="004806E5" w:rsidRPr="004806E5" w:rsidRDefault="004806E5" w:rsidP="004806E5">
      <w:pPr>
        <w:autoSpaceDE w:val="0"/>
        <w:autoSpaceDN w:val="0"/>
        <w:adjustRightInd w:val="0"/>
        <w:rPr>
          <w:rFonts w:asciiTheme="majorHAnsi" w:hAnsiTheme="majorHAnsi" w:cstheme="majorHAnsi"/>
          <w:bCs/>
          <w:szCs w:val="21"/>
          <w:lang w:eastAsia="en-US"/>
        </w:rPr>
      </w:pPr>
      <w:r>
        <w:rPr>
          <w:b/>
        </w:rPr>
        <w:t xml:space="preserve">Kaderregeling: </w:t>
      </w:r>
      <w:r w:rsidRPr="004806E5">
        <w:rPr>
          <w:rFonts w:asciiTheme="majorHAnsi" w:hAnsiTheme="majorHAnsi" w:cstheme="majorHAnsi"/>
          <w:bCs/>
          <w:szCs w:val="21"/>
          <w:lang w:eastAsia="en-US"/>
        </w:rPr>
        <w:t>Communautaire kaderregeling inzake staatssteun voor onderzoek,</w:t>
      </w:r>
    </w:p>
    <w:p w:rsidR="004806E5" w:rsidRPr="004806E5" w:rsidRDefault="004806E5" w:rsidP="004806E5">
      <w:pPr>
        <w:rPr>
          <w:rFonts w:asciiTheme="majorHAnsi" w:hAnsiTheme="majorHAnsi" w:cstheme="majorHAnsi"/>
          <w:szCs w:val="21"/>
        </w:rPr>
      </w:pPr>
      <w:r w:rsidRPr="004806E5">
        <w:rPr>
          <w:rFonts w:asciiTheme="majorHAnsi" w:hAnsiTheme="majorHAnsi" w:cstheme="majorHAnsi"/>
          <w:bCs/>
          <w:szCs w:val="21"/>
          <w:lang w:eastAsia="en-US"/>
        </w:rPr>
        <w:t xml:space="preserve">ontwikkeling en innovatie, 2006, </w:t>
      </w:r>
      <w:r w:rsidRPr="004806E5">
        <w:rPr>
          <w:rFonts w:asciiTheme="majorHAnsi" w:hAnsiTheme="majorHAnsi" w:cstheme="majorHAnsi"/>
          <w:bCs/>
          <w:i/>
          <w:szCs w:val="21"/>
          <w:lang w:eastAsia="en-US"/>
        </w:rPr>
        <w:t>Pb.</w:t>
      </w:r>
      <w:r w:rsidRPr="004806E5">
        <w:rPr>
          <w:rFonts w:asciiTheme="majorHAnsi" w:hAnsiTheme="majorHAnsi" w:cstheme="majorHAnsi"/>
          <w:bCs/>
          <w:szCs w:val="21"/>
          <w:lang w:eastAsia="en-US"/>
        </w:rPr>
        <w:t xml:space="preserve"> C 323/1</w:t>
      </w:r>
      <w:r w:rsidR="00EA2612">
        <w:rPr>
          <w:rFonts w:asciiTheme="majorHAnsi" w:hAnsiTheme="majorHAnsi" w:cstheme="majorHAnsi"/>
          <w:bCs/>
          <w:szCs w:val="21"/>
          <w:lang w:eastAsia="en-US"/>
        </w:rPr>
        <w:t>, of diens opvolger</w:t>
      </w:r>
      <w:r w:rsidRPr="004806E5">
        <w:rPr>
          <w:rFonts w:asciiTheme="majorHAnsi" w:hAnsiTheme="majorHAnsi" w:cstheme="majorHAnsi"/>
          <w:bCs/>
          <w:szCs w:val="21"/>
          <w:lang w:eastAsia="en-US"/>
        </w:rPr>
        <w:t>.</w:t>
      </w:r>
    </w:p>
    <w:p w:rsidR="00C81A07" w:rsidRDefault="00C81A07" w:rsidP="00E3066C">
      <w:pPr>
        <w:rPr>
          <w:b/>
        </w:rPr>
      </w:pPr>
    </w:p>
    <w:p w:rsidR="00613CA4" w:rsidRDefault="00613CA4" w:rsidP="00E3066C">
      <w:r w:rsidRPr="00613CA4">
        <w:rPr>
          <w:b/>
        </w:rPr>
        <w:t>Onderzoeksorganisatie:</w:t>
      </w:r>
      <w:r>
        <w:t xml:space="preserve"> een entiteit, zoals een universiteit of een onderzoeksorganisatie, ongeacht haar rechtsvorm (publiek- of privaatrechtelijke organisatie) of financieringswijze, die</w:t>
      </w:r>
      <w:r w:rsidR="001152CA">
        <w:t xml:space="preserve"> zich</w:t>
      </w:r>
      <w:r>
        <w:t xml:space="preserve"> in hoofdzaak bezighoudt met het verrichten van fundamenteel onderzoek, industrieel onderzoek of experimentele ontwikkeling en het verspreiden van de resultaten daarvan door</w:t>
      </w:r>
      <w:r w:rsidR="001152CA">
        <w:t xml:space="preserve"> </w:t>
      </w:r>
      <w:r>
        <w:t xml:space="preserve">middel van onderwijs, publicaties of technologieoverdracht. </w:t>
      </w:r>
    </w:p>
    <w:p w:rsidR="007919AE" w:rsidRDefault="007919AE" w:rsidP="00E3066C"/>
    <w:p w:rsidR="007919AE" w:rsidRDefault="007919AE" w:rsidP="00E3066C">
      <w:r>
        <w:rPr>
          <w:b/>
        </w:rPr>
        <w:t xml:space="preserve">Onderneming: </w:t>
      </w:r>
      <w:r w:rsidR="005D2E81" w:rsidRPr="005D2E81">
        <w:t>elke entiteit die goederen en/of diensten op een markt aanbiedt.</w:t>
      </w:r>
    </w:p>
    <w:p w:rsidR="003541D0" w:rsidRDefault="003541D0" w:rsidP="00E3066C"/>
    <w:p w:rsidR="003541D0" w:rsidRPr="007919AE" w:rsidRDefault="003541D0" w:rsidP="00E3066C">
      <w:pPr>
        <w:rPr>
          <w:b/>
        </w:rPr>
      </w:pPr>
      <w:r w:rsidRPr="003541D0">
        <w:rPr>
          <w:b/>
        </w:rPr>
        <w:t>Partner</w:t>
      </w:r>
      <w:r w:rsidR="00C807D7">
        <w:rPr>
          <w:b/>
        </w:rPr>
        <w:t>(</w:t>
      </w:r>
      <w:r w:rsidRPr="003541D0">
        <w:rPr>
          <w:b/>
        </w:rPr>
        <w:t>s</w:t>
      </w:r>
      <w:r w:rsidR="00C807D7">
        <w:rPr>
          <w:b/>
        </w:rPr>
        <w:t>)</w:t>
      </w:r>
      <w:r>
        <w:t>: die partij</w:t>
      </w:r>
      <w:r w:rsidR="0008515A">
        <w:t xml:space="preserve">en die </w:t>
      </w:r>
      <w:r w:rsidR="00C807D7">
        <w:t xml:space="preserve">formeel betrokken zijn bij </w:t>
      </w:r>
      <w:r>
        <w:t>een Samenwerkingsverband.</w:t>
      </w:r>
    </w:p>
    <w:p w:rsidR="004806E5" w:rsidRDefault="004806E5" w:rsidP="00E3066C"/>
    <w:p w:rsidR="005D2E81" w:rsidRDefault="004806E5" w:rsidP="00660319">
      <w:r>
        <w:rPr>
          <w:b/>
        </w:rPr>
        <w:t>Samenwerkingsverband</w:t>
      </w:r>
      <w:r w:rsidRPr="005D2E81">
        <w:t>:</w:t>
      </w:r>
      <w:r w:rsidR="00660319" w:rsidRPr="005D2E81">
        <w:t xml:space="preserve"> </w:t>
      </w:r>
      <w:r w:rsidR="005D2E81" w:rsidRPr="005D2E81">
        <w:t xml:space="preserve">bestaat uit Dairy Campus en ten minste één </w:t>
      </w:r>
      <w:r w:rsidR="008D4AFC">
        <w:t>O</w:t>
      </w:r>
      <w:r w:rsidR="005D2E81" w:rsidRPr="005D2E81">
        <w:t xml:space="preserve">nderneming die </w:t>
      </w:r>
      <w:r w:rsidR="008D4AFC">
        <w:t xml:space="preserve">gezamenlijk </w:t>
      </w:r>
      <w:r w:rsidR="005D2E81" w:rsidRPr="005D2E81">
        <w:t xml:space="preserve">een Innovatieproject </w:t>
      </w:r>
      <w:r w:rsidR="00A154D4">
        <w:t xml:space="preserve">in het kader van het DC Innovatieprogramma uit willen voeren en hiervoor een aanvraag indienen </w:t>
      </w:r>
      <w:r w:rsidR="005D2E81" w:rsidRPr="00B46982">
        <w:t>en na toekenning</w:t>
      </w:r>
      <w:r w:rsidR="005D2E81" w:rsidRPr="005D2E81">
        <w:t xml:space="preserve"> gezamenlijk bijdragen aan de uitvoering ervan en de projectrisico's evenals de projectresultaten delen.</w:t>
      </w:r>
    </w:p>
    <w:p w:rsidR="005D2E81" w:rsidRDefault="005D2E81" w:rsidP="00660319"/>
    <w:p w:rsidR="008D4AFC" w:rsidRPr="00044826" w:rsidRDefault="008D4AFC" w:rsidP="00E3066C">
      <w:pPr>
        <w:rPr>
          <w:b/>
        </w:rPr>
      </w:pPr>
      <w:r>
        <w:rPr>
          <w:b/>
        </w:rPr>
        <w:t xml:space="preserve">Subsidiabele kosten: </w:t>
      </w:r>
      <w:r>
        <w:t>die kosten die D</w:t>
      </w:r>
      <w:r w:rsidR="00AA0D57">
        <w:t xml:space="preserve">airy </w:t>
      </w:r>
      <w:r>
        <w:t>C</w:t>
      </w:r>
      <w:r w:rsidR="00AA0D57">
        <w:t>ampus</w:t>
      </w:r>
      <w:r>
        <w:t xml:space="preserve"> maakt bij de uitvoering van een Innovatieproject en welke onder de </w:t>
      </w:r>
      <w:r w:rsidR="005C555B">
        <w:t xml:space="preserve">verordening </w:t>
      </w:r>
      <w:r w:rsidRPr="00BD30DC">
        <w:t xml:space="preserve">REP </w:t>
      </w:r>
      <w:r w:rsidR="005C555B" w:rsidRPr="00BD30DC">
        <w:t>SNN</w:t>
      </w:r>
      <w:r w:rsidR="005C555B">
        <w:t xml:space="preserve"> </w:t>
      </w:r>
      <w:r>
        <w:t>voor subsidie in aanmerking komen.</w:t>
      </w:r>
      <w:r>
        <w:rPr>
          <w:b/>
        </w:rPr>
        <w:t xml:space="preserve"> </w:t>
      </w:r>
    </w:p>
    <w:p w:rsidR="00D113E0" w:rsidRDefault="00D113E0" w:rsidP="00E3066C"/>
    <w:p w:rsidR="00261EAA" w:rsidRDefault="00261EAA" w:rsidP="00E3066C">
      <w:r w:rsidRPr="00044826">
        <w:rPr>
          <w:b/>
        </w:rPr>
        <w:t>Niet</w:t>
      </w:r>
      <w:r w:rsidR="00044826" w:rsidRPr="00044826">
        <w:rPr>
          <w:b/>
        </w:rPr>
        <w:t>-</w:t>
      </w:r>
      <w:r w:rsidRPr="00044826">
        <w:rPr>
          <w:b/>
        </w:rPr>
        <w:t>Subsidiabele kosten</w:t>
      </w:r>
      <w:r>
        <w:t xml:space="preserve">: zijn die kosten die in een </w:t>
      </w:r>
      <w:r w:rsidR="00044826">
        <w:t>B</w:t>
      </w:r>
      <w:r>
        <w:t xml:space="preserve">egroting zijn opgenomen en die niet vallen onder </w:t>
      </w:r>
      <w:r w:rsidR="004B2BDE">
        <w:t xml:space="preserve">de noemer </w:t>
      </w:r>
      <w:r>
        <w:t>Subsidiabele kosten.</w:t>
      </w:r>
    </w:p>
    <w:p w:rsidR="001754AE" w:rsidRDefault="001754AE">
      <w:pPr>
        <w:spacing w:line="240" w:lineRule="atLeast"/>
      </w:pPr>
      <w:r>
        <w:br w:type="page"/>
      </w:r>
    </w:p>
    <w:p w:rsidR="00BC4F36" w:rsidRPr="00F64EAA" w:rsidRDefault="005F75A6" w:rsidP="005F75A6">
      <w:pPr>
        <w:ind w:left="426" w:hanging="426"/>
        <w:rPr>
          <w:b/>
        </w:rPr>
      </w:pPr>
      <w:r>
        <w:rPr>
          <w:b/>
        </w:rPr>
        <w:lastRenderedPageBreak/>
        <w:t>2</w:t>
      </w:r>
      <w:r w:rsidR="004C3988">
        <w:rPr>
          <w:b/>
        </w:rPr>
        <w:t>.</w:t>
      </w:r>
      <w:r>
        <w:rPr>
          <w:b/>
        </w:rPr>
        <w:t xml:space="preserve">      </w:t>
      </w:r>
      <w:r w:rsidR="008D4AFC">
        <w:rPr>
          <w:b/>
        </w:rPr>
        <w:t>Indiening van een Innovatieproject</w:t>
      </w:r>
    </w:p>
    <w:p w:rsidR="00E03E6D" w:rsidRPr="00B90661" w:rsidRDefault="00E03E6D" w:rsidP="00E3066C">
      <w:pPr>
        <w:ind w:left="426"/>
        <w:rPr>
          <w:b/>
        </w:rPr>
      </w:pPr>
    </w:p>
    <w:p w:rsidR="004806E5" w:rsidRDefault="00246D6F" w:rsidP="005D2E81">
      <w:pPr>
        <w:ind w:left="567" w:hanging="567"/>
      </w:pPr>
      <w:r>
        <w:t xml:space="preserve">2.1  </w:t>
      </w:r>
      <w:r>
        <w:tab/>
      </w:r>
      <w:r w:rsidR="00365F2C" w:rsidRPr="00365F2C">
        <w:t>Een verzoek tot het uitvoeren van een Innovatieproject wordt bij de Innovatiecommi</w:t>
      </w:r>
      <w:r w:rsidR="00365F2C">
        <w:t>s</w:t>
      </w:r>
      <w:r w:rsidR="00365F2C" w:rsidRPr="00365F2C">
        <w:t>sie ingediend door de penvoerder van een Samenwerkingsverband.</w:t>
      </w:r>
    </w:p>
    <w:p w:rsidR="00242296" w:rsidRDefault="00242296" w:rsidP="005D2E81">
      <w:pPr>
        <w:ind w:left="567" w:hanging="567"/>
      </w:pPr>
    </w:p>
    <w:p w:rsidR="005F46FE" w:rsidRDefault="005F46FE" w:rsidP="005D2E81">
      <w:pPr>
        <w:ind w:left="567" w:hanging="567"/>
      </w:pPr>
      <w:r>
        <w:t>2.2</w:t>
      </w:r>
      <w:r>
        <w:tab/>
      </w:r>
      <w:r w:rsidR="005C555B">
        <w:t>Een Samenwerkingsverband</w:t>
      </w:r>
      <w:r w:rsidRPr="005F46FE">
        <w:t xml:space="preserve"> dien</w:t>
      </w:r>
      <w:r w:rsidR="005C555B">
        <w:t>t</w:t>
      </w:r>
      <w:r w:rsidRPr="005F46FE">
        <w:t xml:space="preserve"> een aanvraag in tot het uitvoeren van een Innovatieproject met gebruikmaking van een daartoe ter beschikking gesteld </w:t>
      </w:r>
      <w:r w:rsidR="007D1C23">
        <w:t>aanvraagformulier</w:t>
      </w:r>
      <w:bookmarkStart w:id="0" w:name="_GoBack"/>
      <w:bookmarkEnd w:id="0"/>
      <w:r w:rsidRPr="005F46FE">
        <w:t>. Dairy Campus kan per indieningsronde het formulier aanpassen.</w:t>
      </w:r>
    </w:p>
    <w:p w:rsidR="00246D6F" w:rsidRDefault="00246D6F" w:rsidP="005D2E81">
      <w:pPr>
        <w:ind w:left="567" w:hanging="567"/>
      </w:pPr>
    </w:p>
    <w:p w:rsidR="00590E57" w:rsidRDefault="005F75A6" w:rsidP="005D2E81">
      <w:pPr>
        <w:ind w:left="567" w:hanging="567"/>
        <w:rPr>
          <w:b/>
        </w:rPr>
      </w:pPr>
      <w:r>
        <w:rPr>
          <w:b/>
        </w:rPr>
        <w:t>3</w:t>
      </w:r>
      <w:r w:rsidR="004C3988">
        <w:rPr>
          <w:b/>
        </w:rPr>
        <w:t>.</w:t>
      </w:r>
      <w:r>
        <w:rPr>
          <w:b/>
        </w:rPr>
        <w:t xml:space="preserve">      </w:t>
      </w:r>
      <w:r w:rsidR="00836B1D" w:rsidRPr="00836B1D">
        <w:rPr>
          <w:b/>
        </w:rPr>
        <w:t>Aard van de projecten</w:t>
      </w:r>
    </w:p>
    <w:p w:rsidR="00164503" w:rsidRDefault="00164503" w:rsidP="005D2E81">
      <w:pPr>
        <w:ind w:left="567" w:hanging="567"/>
      </w:pPr>
    </w:p>
    <w:p w:rsidR="00164503" w:rsidRDefault="00164503" w:rsidP="005D2E81">
      <w:pPr>
        <w:ind w:left="567" w:hanging="567"/>
      </w:pPr>
      <w:r>
        <w:t>3.</w:t>
      </w:r>
      <w:r w:rsidR="00C81A07">
        <w:t>1</w:t>
      </w:r>
      <w:r>
        <w:t xml:space="preserve"> </w:t>
      </w:r>
      <w:r>
        <w:tab/>
        <w:t xml:space="preserve">Het </w:t>
      </w:r>
      <w:r w:rsidR="00D13161">
        <w:t>I</w:t>
      </w:r>
      <w:r>
        <w:t xml:space="preserve">nnovatieproject moet binnen </w:t>
      </w:r>
      <w:r>
        <w:rPr>
          <w:rFonts w:cstheme="minorHAnsi"/>
        </w:rPr>
        <w:t>éé</w:t>
      </w:r>
      <w:r>
        <w:t>n van de vier gedefinieerde deelprogramma’s van het Innovatiepr</w:t>
      </w:r>
      <w:r w:rsidR="00E03E6D">
        <w:t>ogramma van Dairy Campus passen, namelijk:</w:t>
      </w:r>
    </w:p>
    <w:p w:rsidR="00164503" w:rsidRDefault="00164503" w:rsidP="001754AE">
      <w:pPr>
        <w:pStyle w:val="Lijstalinea"/>
        <w:numPr>
          <w:ilvl w:val="0"/>
          <w:numId w:val="22"/>
        </w:numPr>
        <w:ind w:left="993" w:hanging="426"/>
      </w:pPr>
      <w:r>
        <w:t>Ketenverwaarding</w:t>
      </w:r>
      <w:r w:rsidR="003D3A9E">
        <w:t xml:space="preserve"> (</w:t>
      </w:r>
      <w:r w:rsidR="003D3A9E" w:rsidRPr="003D3A9E">
        <w:t xml:space="preserve">onderzoek dat moet leiden tot hogere toegevoegde waarde in de keten via nieuwe zuiveltoepassingen en meer efficiënte ketens, differentiatie van melkstromen, indikken van melk en milk refinery, die voor alle partijen in de </w:t>
      </w:r>
      <w:r w:rsidR="009C3E57">
        <w:t>m</w:t>
      </w:r>
      <w:r w:rsidR="00C81A07">
        <w:t xml:space="preserve">elkvee </w:t>
      </w:r>
      <w:r w:rsidR="003D3A9E" w:rsidRPr="003D3A9E">
        <w:t>keten van belang zijn.</w:t>
      </w:r>
      <w:r w:rsidR="003D3A9E">
        <w:t>)</w:t>
      </w:r>
    </w:p>
    <w:p w:rsidR="00164503" w:rsidRDefault="00164503" w:rsidP="001754AE">
      <w:pPr>
        <w:pStyle w:val="Lijstalinea"/>
        <w:numPr>
          <w:ilvl w:val="0"/>
          <w:numId w:val="22"/>
        </w:numPr>
        <w:ind w:left="993" w:hanging="426"/>
      </w:pPr>
      <w:r>
        <w:t>Duurzame veehouderij</w:t>
      </w:r>
      <w:r w:rsidR="00D97CCD">
        <w:t xml:space="preserve"> (</w:t>
      </w:r>
      <w:r w:rsidR="00D97CCD" w:rsidRPr="00D97CCD">
        <w:t xml:space="preserve">Duurzame </w:t>
      </w:r>
      <w:r w:rsidR="009C3E57">
        <w:t>m</w:t>
      </w:r>
      <w:r w:rsidR="00C81A07">
        <w:t>elk</w:t>
      </w:r>
      <w:r w:rsidR="00D97CCD" w:rsidRPr="00D97CCD">
        <w:t>veehouderij : onderwerpen als dierenwelzijn, gezondheid, klimaat, CO2 footprint, energieneutraal, energieproductie, voer-efficiëntie, mineralen, mest en beweiding.</w:t>
      </w:r>
      <w:r w:rsidR="00D97CCD">
        <w:t>)</w:t>
      </w:r>
    </w:p>
    <w:p w:rsidR="00164503" w:rsidRDefault="00164503" w:rsidP="001754AE">
      <w:pPr>
        <w:pStyle w:val="Lijstalinea"/>
        <w:numPr>
          <w:ilvl w:val="0"/>
          <w:numId w:val="22"/>
        </w:numPr>
        <w:ind w:left="993" w:hanging="426"/>
      </w:pPr>
      <w:r>
        <w:t xml:space="preserve">Innovatieve </w:t>
      </w:r>
      <w:r w:rsidR="009C3E57">
        <w:t>m</w:t>
      </w:r>
      <w:r w:rsidR="00C81A07">
        <w:t>elkvee</w:t>
      </w:r>
      <w:r>
        <w:t>houderijsystemen</w:t>
      </w:r>
      <w:r w:rsidR="003D3A9E">
        <w:t xml:space="preserve"> (</w:t>
      </w:r>
      <w:r w:rsidR="003D3A9E" w:rsidRPr="003D3A9E">
        <w:t xml:space="preserve"> innovatie</w:t>
      </w:r>
      <w:r w:rsidR="00420E1D">
        <w:t>ve</w:t>
      </w:r>
      <w:r w:rsidR="003D3A9E" w:rsidRPr="003D3A9E">
        <w:t xml:space="preserve"> stalconcepten, systeeminnovaties, technologische hulpmiddelen, arbeidsefficiency en arbeidsbesparing, waarvoor toeleveranciers veel exportmogelijkheden zien.</w:t>
      </w:r>
      <w:r w:rsidR="003D3A9E">
        <w:t>)</w:t>
      </w:r>
    </w:p>
    <w:p w:rsidR="00164503" w:rsidRPr="004806E5" w:rsidRDefault="00164503" w:rsidP="001754AE">
      <w:pPr>
        <w:pStyle w:val="Lijstalinea"/>
        <w:numPr>
          <w:ilvl w:val="0"/>
          <w:numId w:val="22"/>
        </w:numPr>
        <w:ind w:left="993" w:hanging="426"/>
      </w:pPr>
      <w:r w:rsidRPr="004806E5">
        <w:t xml:space="preserve">Smart </w:t>
      </w:r>
      <w:r w:rsidR="004806E5" w:rsidRPr="004806E5">
        <w:t>technologies</w:t>
      </w:r>
      <w:r w:rsidRPr="004806E5">
        <w:t xml:space="preserve"> </w:t>
      </w:r>
      <w:r w:rsidR="00D97CCD">
        <w:t>(</w:t>
      </w:r>
      <w:r w:rsidR="00D97CCD" w:rsidRPr="00D97CCD">
        <w:t>slim gebruik van zowel technologieën als datasystemen/ICT binnen en tussen de verschillende schakels van de zuivelkuiten, inclusief precision farming, data mining</w:t>
      </w:r>
      <w:r w:rsidR="00420E1D">
        <w:t>,</w:t>
      </w:r>
      <w:r w:rsidR="00D97CCD" w:rsidRPr="00D97CCD">
        <w:t xml:space="preserve"> toepassing van sensoren, zowel voor management informatie voor de </w:t>
      </w:r>
      <w:r w:rsidR="009C3E57">
        <w:t>m</w:t>
      </w:r>
      <w:r w:rsidR="00D97CCD" w:rsidRPr="00D97CCD">
        <w:t>elkveehouder als voor tracking &amp; tracing ten behoeve van ketentransparantie.</w:t>
      </w:r>
      <w:r w:rsidR="00D97CCD">
        <w:t>)</w:t>
      </w:r>
    </w:p>
    <w:p w:rsidR="00D13161" w:rsidRDefault="00D13161" w:rsidP="005D2E81">
      <w:pPr>
        <w:ind w:left="567" w:hanging="567"/>
      </w:pPr>
    </w:p>
    <w:p w:rsidR="007125A2" w:rsidRPr="005D2E81" w:rsidRDefault="006C0E1F" w:rsidP="00A30075">
      <w:pPr>
        <w:ind w:left="567" w:hanging="567"/>
      </w:pPr>
      <w:r>
        <w:t>3.2</w:t>
      </w:r>
      <w:r>
        <w:tab/>
      </w:r>
      <w:r w:rsidR="007125A2" w:rsidRPr="005D2E81">
        <w:t xml:space="preserve">De Innovatiecommissie kan bij meerderheid van stemmen </w:t>
      </w:r>
      <w:r w:rsidR="00C81A07">
        <w:t>D</w:t>
      </w:r>
      <w:r w:rsidR="004F5F57">
        <w:t>airy Campus</w:t>
      </w:r>
      <w:r w:rsidR="00C81A07">
        <w:t xml:space="preserve"> adviseren </w:t>
      </w:r>
      <w:r w:rsidR="007125A2" w:rsidRPr="005D2E81">
        <w:t>de vier deelprogramma</w:t>
      </w:r>
      <w:r w:rsidR="00C81A07">
        <w:t>’</w:t>
      </w:r>
      <w:r w:rsidR="007125A2" w:rsidRPr="005D2E81">
        <w:t xml:space="preserve">s </w:t>
      </w:r>
      <w:r w:rsidR="00C81A07">
        <w:t xml:space="preserve">te </w:t>
      </w:r>
      <w:r w:rsidR="007125A2" w:rsidRPr="005D2E81">
        <w:t>wijzigin</w:t>
      </w:r>
      <w:r w:rsidR="002B7C57" w:rsidRPr="005D2E81">
        <w:t>g</w:t>
      </w:r>
      <w:r w:rsidR="007125A2" w:rsidRPr="005D2E81">
        <w:t xml:space="preserve">en voor zover ze binnen het domein van de Duurzame </w:t>
      </w:r>
      <w:r w:rsidR="00C81A07">
        <w:t>Melk</w:t>
      </w:r>
      <w:r w:rsidR="007125A2" w:rsidRPr="005D2E81">
        <w:t>veehouderij vallen.</w:t>
      </w:r>
      <w:r w:rsidR="00C81A07">
        <w:t xml:space="preserve"> Het staat D</w:t>
      </w:r>
      <w:r w:rsidR="004F5F57">
        <w:t>airy Campus</w:t>
      </w:r>
      <w:r w:rsidR="005C555B">
        <w:t>, in overleg met SNN,</w:t>
      </w:r>
      <w:r w:rsidR="00C81A07">
        <w:t xml:space="preserve"> vrij dit advies al dan niet over te nemen</w:t>
      </w:r>
      <w:r w:rsidR="00BF524D">
        <w:t xml:space="preserve"> dan wel zelf</w:t>
      </w:r>
      <w:r w:rsidR="00BD30DC">
        <w:t>,</w:t>
      </w:r>
      <w:r w:rsidR="00BF524D">
        <w:t xml:space="preserve"> in overleg met SNN</w:t>
      </w:r>
      <w:r w:rsidR="00BD30DC">
        <w:t>,</w:t>
      </w:r>
      <w:r w:rsidR="00BF524D">
        <w:t xml:space="preserve"> de deelprogramma’s te wijzigen</w:t>
      </w:r>
      <w:r w:rsidR="00C81A07">
        <w:t>.</w:t>
      </w:r>
      <w:r w:rsidR="007125A2" w:rsidRPr="005D2E81">
        <w:t xml:space="preserve"> </w:t>
      </w:r>
    </w:p>
    <w:p w:rsidR="004806E5" w:rsidRDefault="004806E5" w:rsidP="005D2E81">
      <w:pPr>
        <w:ind w:left="567" w:hanging="567"/>
        <w:rPr>
          <w:b/>
        </w:rPr>
      </w:pPr>
    </w:p>
    <w:p w:rsidR="00836B1D" w:rsidRDefault="005F75A6" w:rsidP="005D2E81">
      <w:pPr>
        <w:ind w:left="567" w:hanging="567"/>
        <w:rPr>
          <w:b/>
        </w:rPr>
      </w:pPr>
      <w:r>
        <w:rPr>
          <w:b/>
        </w:rPr>
        <w:t>4</w:t>
      </w:r>
      <w:r w:rsidR="004C3988">
        <w:rPr>
          <w:b/>
        </w:rPr>
        <w:t>.</w:t>
      </w:r>
      <w:r>
        <w:rPr>
          <w:b/>
        </w:rPr>
        <w:t xml:space="preserve">      </w:t>
      </w:r>
      <w:r w:rsidR="00836B1D" w:rsidRPr="00836B1D">
        <w:rPr>
          <w:b/>
        </w:rPr>
        <w:t xml:space="preserve">Voorwaarden </w:t>
      </w:r>
    </w:p>
    <w:p w:rsidR="000B49F5" w:rsidRDefault="000B49F5" w:rsidP="005D2E81">
      <w:pPr>
        <w:ind w:left="567" w:hanging="567"/>
        <w:rPr>
          <w:b/>
        </w:rPr>
      </w:pPr>
    </w:p>
    <w:p w:rsidR="00B26C36" w:rsidRDefault="00B26C36" w:rsidP="001754AE">
      <w:pPr>
        <w:pStyle w:val="Lijstalinea"/>
        <w:numPr>
          <w:ilvl w:val="1"/>
          <w:numId w:val="23"/>
        </w:numPr>
        <w:ind w:left="567" w:hanging="567"/>
      </w:pPr>
      <w:r>
        <w:t xml:space="preserve">Het </w:t>
      </w:r>
      <w:r w:rsidR="004F5F57">
        <w:t>toegekend</w:t>
      </w:r>
      <w:r w:rsidR="005C555B">
        <w:t>e</w:t>
      </w:r>
      <w:r w:rsidR="004F5F57">
        <w:t xml:space="preserve"> </w:t>
      </w:r>
      <w:r w:rsidR="007919AE">
        <w:t>I</w:t>
      </w:r>
      <w:r>
        <w:t xml:space="preserve">nnovatieproject wordt </w:t>
      </w:r>
      <w:r w:rsidR="005C555B">
        <w:t xml:space="preserve">door het </w:t>
      </w:r>
      <w:r w:rsidR="004806E5">
        <w:t>S</w:t>
      </w:r>
      <w:r>
        <w:t>amenwerkingsverband uitgevoerd</w:t>
      </w:r>
      <w:r w:rsidR="00F44FC7">
        <w:t xml:space="preserve"> en voor het betreffende Innovatieproject zijn geen andere subsidies aangevraagd waardoor stapeling van subsidies zou kunnen optreden</w:t>
      </w:r>
      <w:r>
        <w:t xml:space="preserve">. </w:t>
      </w:r>
      <w:r w:rsidR="00F44FC7">
        <w:t xml:space="preserve">Het Samenwerkingsverband zal haar samenwerking formaliseren in een schriftelijke overeenkomst waarbij het </w:t>
      </w:r>
      <w:r w:rsidR="00AA0D57">
        <w:t>innovatieplan</w:t>
      </w:r>
      <w:r w:rsidR="00F44FC7">
        <w:t xml:space="preserve"> en bijbehorende </w:t>
      </w:r>
      <w:r w:rsidR="005C555B">
        <w:t>B</w:t>
      </w:r>
      <w:r w:rsidR="00F44FC7">
        <w:t>egroting als bijlage zijn toegevoegd.</w:t>
      </w:r>
      <w:r w:rsidR="004F5F57">
        <w:t xml:space="preserve"> Part</w:t>
      </w:r>
      <w:r w:rsidR="00C807D7">
        <w:t>ners</w:t>
      </w:r>
      <w:r w:rsidR="004F5F57">
        <w:t xml:space="preserve"> zullen conform het </w:t>
      </w:r>
      <w:r w:rsidR="005C555B">
        <w:t xml:space="preserve">ingediende </w:t>
      </w:r>
      <w:r w:rsidR="00AA0D57">
        <w:t>innovatie</w:t>
      </w:r>
      <w:r w:rsidR="004F5F57">
        <w:t xml:space="preserve">plan en </w:t>
      </w:r>
      <w:r w:rsidR="005C555B">
        <w:t>B</w:t>
      </w:r>
      <w:r w:rsidR="004F5F57">
        <w:t>egroting uitvoering geven aan het Innovatieproject.</w:t>
      </w:r>
    </w:p>
    <w:p w:rsidR="007919AE" w:rsidRDefault="007919AE" w:rsidP="005D2E81">
      <w:pPr>
        <w:pStyle w:val="Lijstalinea"/>
        <w:ind w:left="567" w:hanging="567"/>
      </w:pPr>
    </w:p>
    <w:p w:rsidR="007919AE" w:rsidRDefault="007919AE" w:rsidP="001754AE">
      <w:pPr>
        <w:pStyle w:val="Lijstalinea"/>
        <w:numPr>
          <w:ilvl w:val="1"/>
          <w:numId w:val="23"/>
        </w:numPr>
        <w:ind w:left="567" w:hanging="567"/>
      </w:pPr>
      <w:r>
        <w:t xml:space="preserve">Dairy Campus </w:t>
      </w:r>
      <w:r w:rsidR="00BF524D">
        <w:t>zal per indieningsronde vaststellen welk percentage</w:t>
      </w:r>
      <w:r w:rsidR="00877496">
        <w:t>,</w:t>
      </w:r>
      <w:r w:rsidR="00242296">
        <w:t xml:space="preserve"> met een maximum van € 100.000,-- (honderd duizend Euro</w:t>
      </w:r>
      <w:r w:rsidR="00BF524D">
        <w:t xml:space="preserve"> per Innovatieproject</w:t>
      </w:r>
      <w:r w:rsidR="00877496">
        <w:t>),</w:t>
      </w:r>
      <w:r>
        <w:t xml:space="preserve"> van de </w:t>
      </w:r>
      <w:r w:rsidR="004F5F57">
        <w:t>S</w:t>
      </w:r>
      <w:r w:rsidR="00730FEB">
        <w:t xml:space="preserve">ubsidiabele kosten die </w:t>
      </w:r>
      <w:r w:rsidR="00BF524D">
        <w:t>zij</w:t>
      </w:r>
      <w:r>
        <w:t xml:space="preserve"> maakt in het betreffende Innovatieproject </w:t>
      </w:r>
      <w:r w:rsidR="00BF524D">
        <w:t xml:space="preserve">zij zelf </w:t>
      </w:r>
      <w:r>
        <w:t>voor haar rekening ne</w:t>
      </w:r>
      <w:r w:rsidR="00BF524D">
        <w:t>e</w:t>
      </w:r>
      <w:r>
        <w:t>m</w:t>
      </w:r>
      <w:r w:rsidR="00BF524D">
        <w:t>t</w:t>
      </w:r>
      <w:r w:rsidR="004F5F57">
        <w:t xml:space="preserve"> en niet aan de overige par</w:t>
      </w:r>
      <w:r w:rsidR="00C807D7">
        <w:t>tners</w:t>
      </w:r>
      <w:r w:rsidR="004F5F57">
        <w:t xml:space="preserve"> binnen het betreffende Innovatieproject doorbelasten</w:t>
      </w:r>
      <w:r>
        <w:t xml:space="preserve">. </w:t>
      </w:r>
    </w:p>
    <w:p w:rsidR="007919AE" w:rsidRDefault="007919AE" w:rsidP="005D2E81">
      <w:pPr>
        <w:pStyle w:val="Lijstalinea"/>
        <w:ind w:left="567" w:hanging="567"/>
      </w:pPr>
    </w:p>
    <w:p w:rsidR="00D13161" w:rsidRPr="00906DB7" w:rsidRDefault="007919AE" w:rsidP="001754AE">
      <w:pPr>
        <w:pStyle w:val="Lijstalinea"/>
        <w:numPr>
          <w:ilvl w:val="1"/>
          <w:numId w:val="23"/>
        </w:numPr>
        <w:ind w:left="567" w:hanging="567"/>
        <w:rPr>
          <w:b/>
        </w:rPr>
      </w:pPr>
      <w:r>
        <w:t xml:space="preserve">De </w:t>
      </w:r>
      <w:r w:rsidR="00730FEB">
        <w:t>overige part</w:t>
      </w:r>
      <w:r w:rsidR="00C807D7">
        <w:t>ners</w:t>
      </w:r>
      <w:r w:rsidR="00730FEB">
        <w:t xml:space="preserve"> in het betreffende </w:t>
      </w:r>
      <w:r>
        <w:t>Samenwerkingsverband z</w:t>
      </w:r>
      <w:r w:rsidR="00730FEB">
        <w:t>ullen</w:t>
      </w:r>
      <w:r w:rsidR="004F5F57">
        <w:t xml:space="preserve"> de </w:t>
      </w:r>
      <w:r w:rsidR="00906DB7">
        <w:t xml:space="preserve">overige kosten </w:t>
      </w:r>
      <w:r w:rsidR="006C0E1F">
        <w:t>die</w:t>
      </w:r>
      <w:r w:rsidR="004F5F57">
        <w:t xml:space="preserve"> Dairy Campus</w:t>
      </w:r>
      <w:r>
        <w:t xml:space="preserve"> maakt in het betreffende Innovatieproject </w:t>
      </w:r>
      <w:r w:rsidR="006C0E1F">
        <w:t>vergoeden</w:t>
      </w:r>
      <w:r>
        <w:t xml:space="preserve"> aan Dairy Campus</w:t>
      </w:r>
      <w:r w:rsidR="00730FEB">
        <w:t xml:space="preserve"> volgens de verdeelsleutel zoals in </w:t>
      </w:r>
      <w:r w:rsidR="00F44FC7">
        <w:t xml:space="preserve">de </w:t>
      </w:r>
      <w:r w:rsidR="006C0E1F">
        <w:t xml:space="preserve">betreffende </w:t>
      </w:r>
      <w:r w:rsidR="00242296">
        <w:t>B</w:t>
      </w:r>
      <w:r w:rsidR="00F44FC7">
        <w:t>egroting</w:t>
      </w:r>
      <w:r w:rsidR="006C0E1F">
        <w:t xml:space="preserve"> is</w:t>
      </w:r>
      <w:r w:rsidR="00730FEB">
        <w:t xml:space="preserve"> overeengekomen</w:t>
      </w:r>
      <w:r>
        <w:t xml:space="preserve">. </w:t>
      </w:r>
      <w:r w:rsidR="002B7C57">
        <w:t>P</w:t>
      </w:r>
      <w:r w:rsidR="00730FEB">
        <w:t>art</w:t>
      </w:r>
      <w:r w:rsidR="00C807D7">
        <w:t>ners</w:t>
      </w:r>
      <w:r w:rsidR="00730FEB">
        <w:t xml:space="preserve"> dragen </w:t>
      </w:r>
      <w:r w:rsidR="006C0E1F">
        <w:t xml:space="preserve">voor het overige hun eigen </w:t>
      </w:r>
      <w:r w:rsidR="00730FEB">
        <w:t xml:space="preserve">kosten conform de opgestelde </w:t>
      </w:r>
      <w:r w:rsidR="00906DB7">
        <w:t>B</w:t>
      </w:r>
      <w:r w:rsidR="00730FEB">
        <w:t>egroting</w:t>
      </w:r>
      <w:r>
        <w:t xml:space="preserve">. Dairy Campus zal nimmer de door de </w:t>
      </w:r>
      <w:r w:rsidR="00730FEB">
        <w:t>overige part</w:t>
      </w:r>
      <w:r w:rsidR="00C807D7">
        <w:t>ners</w:t>
      </w:r>
      <w:r>
        <w:t xml:space="preserve"> </w:t>
      </w:r>
      <w:r w:rsidR="00261EAA">
        <w:t xml:space="preserve">in het Innovatieproject </w:t>
      </w:r>
      <w:r>
        <w:t xml:space="preserve">gemaakte kosten vergoeden. </w:t>
      </w:r>
    </w:p>
    <w:p w:rsidR="00D13161" w:rsidRDefault="00D13161" w:rsidP="005D2E81">
      <w:pPr>
        <w:ind w:left="567" w:hanging="567"/>
        <w:rPr>
          <w:b/>
        </w:rPr>
      </w:pPr>
    </w:p>
    <w:p w:rsidR="001754AE" w:rsidRDefault="001754AE">
      <w:pPr>
        <w:spacing w:line="240" w:lineRule="atLeast"/>
        <w:rPr>
          <w:b/>
        </w:rPr>
      </w:pPr>
      <w:r>
        <w:rPr>
          <w:b/>
        </w:rPr>
        <w:br w:type="page"/>
      </w:r>
    </w:p>
    <w:p w:rsidR="00836B1D" w:rsidRDefault="00836B1D" w:rsidP="001754AE">
      <w:pPr>
        <w:pStyle w:val="Lijstalinea"/>
        <w:numPr>
          <w:ilvl w:val="0"/>
          <w:numId w:val="31"/>
        </w:numPr>
        <w:ind w:left="567" w:hanging="567"/>
        <w:rPr>
          <w:b/>
        </w:rPr>
      </w:pPr>
      <w:r w:rsidRPr="00F157A9">
        <w:rPr>
          <w:b/>
        </w:rPr>
        <w:lastRenderedPageBreak/>
        <w:t xml:space="preserve">Besluitvorming over </w:t>
      </w:r>
      <w:r w:rsidR="00A30075">
        <w:rPr>
          <w:b/>
        </w:rPr>
        <w:t xml:space="preserve">DC </w:t>
      </w:r>
      <w:r w:rsidR="0040733F">
        <w:rPr>
          <w:b/>
        </w:rPr>
        <w:t>Innovatieprogramma</w:t>
      </w:r>
    </w:p>
    <w:p w:rsidR="00D36B49" w:rsidRDefault="00D36B49" w:rsidP="005D2E81">
      <w:pPr>
        <w:ind w:left="567" w:hanging="567"/>
      </w:pPr>
    </w:p>
    <w:p w:rsidR="00206B5E" w:rsidRDefault="00206B5E" w:rsidP="001754AE">
      <w:pPr>
        <w:pStyle w:val="Lijstalinea"/>
        <w:numPr>
          <w:ilvl w:val="1"/>
          <w:numId w:val="30"/>
        </w:numPr>
        <w:ind w:left="567" w:hanging="567"/>
      </w:pPr>
      <w:r>
        <w:t xml:space="preserve">De Innovatiecommissie is in eerste instantie verantwoordelijk </w:t>
      </w:r>
      <w:r w:rsidR="00AD67E9">
        <w:t xml:space="preserve">voor </w:t>
      </w:r>
      <w:r w:rsidR="00ED4F07">
        <w:t xml:space="preserve">de beoordeling van ingediende </w:t>
      </w:r>
      <w:r w:rsidR="00AD67E9">
        <w:t>voorstellen voor een Innovatieproject.</w:t>
      </w:r>
    </w:p>
    <w:p w:rsidR="00ED4F07" w:rsidRDefault="00ED4F07" w:rsidP="005D2E81">
      <w:pPr>
        <w:pStyle w:val="Lijstalinea"/>
        <w:ind w:left="567" w:hanging="567"/>
      </w:pPr>
    </w:p>
    <w:p w:rsidR="00ED4F07" w:rsidRDefault="004B21C4" w:rsidP="001754AE">
      <w:pPr>
        <w:pStyle w:val="Lijstalinea"/>
        <w:numPr>
          <w:ilvl w:val="1"/>
          <w:numId w:val="30"/>
        </w:numPr>
        <w:ind w:left="567" w:hanging="567"/>
      </w:pPr>
      <w:r>
        <w:t>De</w:t>
      </w:r>
      <w:r w:rsidR="00ED4F07">
        <w:t xml:space="preserve"> Innovatiecommissie </w:t>
      </w:r>
      <w:r w:rsidR="00BF524D">
        <w:t xml:space="preserve">beoordeelt </w:t>
      </w:r>
      <w:r w:rsidR="00F44FC7" w:rsidRPr="008C125A">
        <w:t xml:space="preserve">eens per kwartaal </w:t>
      </w:r>
      <w:r w:rsidR="001B5814">
        <w:t>de ingediende Innovatieproject</w:t>
      </w:r>
      <w:r w:rsidR="008C125A">
        <w:softHyphen/>
      </w:r>
      <w:r w:rsidR="001B5814">
        <w:t>voorstellen</w:t>
      </w:r>
      <w:r w:rsidR="00ED4F07">
        <w:t xml:space="preserve">. </w:t>
      </w:r>
      <w:r w:rsidR="001B5814">
        <w:t>Per kwartaal zal er 1</w:t>
      </w:r>
      <w:r w:rsidR="00D13161">
        <w:t xml:space="preserve"> (één)</w:t>
      </w:r>
      <w:r w:rsidR="001B5814">
        <w:t xml:space="preserve"> indieningsronde zijn met door de Innovatiecommissie jaarlijks vastgestelde indieningstermij</w:t>
      </w:r>
      <w:r w:rsidR="00D13161">
        <w:t>n</w:t>
      </w:r>
      <w:r w:rsidR="001B5814">
        <w:t xml:space="preserve">en. </w:t>
      </w:r>
    </w:p>
    <w:p w:rsidR="00ED4F07" w:rsidRDefault="00ED4F07" w:rsidP="005D2E81">
      <w:pPr>
        <w:pStyle w:val="Lijstalinea"/>
        <w:ind w:left="567" w:hanging="567"/>
      </w:pPr>
    </w:p>
    <w:p w:rsidR="00845C53" w:rsidRDefault="00F157A9" w:rsidP="005D2E81">
      <w:pPr>
        <w:ind w:left="567" w:hanging="567"/>
      </w:pPr>
      <w:r>
        <w:t>5.</w:t>
      </w:r>
      <w:r w:rsidR="00845C53">
        <w:t>4</w:t>
      </w:r>
      <w:r w:rsidR="0064279B">
        <w:tab/>
        <w:t xml:space="preserve">De Innovatiecommissie beoordeelt de </w:t>
      </w:r>
      <w:r w:rsidR="007A720B">
        <w:t>ingekomen aanvragen en geeft onafhankelijk advies</w:t>
      </w:r>
      <w:r w:rsidR="009C4143">
        <w:t xml:space="preserve"> aan Dairy Campus.</w:t>
      </w:r>
    </w:p>
    <w:p w:rsidR="00845C53" w:rsidRDefault="00845C53" w:rsidP="005D2E81">
      <w:pPr>
        <w:ind w:left="567" w:hanging="567"/>
      </w:pPr>
    </w:p>
    <w:p w:rsidR="00AD54B6" w:rsidRDefault="00845C53" w:rsidP="005D2E81">
      <w:pPr>
        <w:ind w:left="567" w:hanging="567"/>
      </w:pPr>
      <w:r>
        <w:t>5.5.</w:t>
      </w:r>
      <w:r>
        <w:tab/>
      </w:r>
      <w:r w:rsidR="0064279B">
        <w:t xml:space="preserve">De </w:t>
      </w:r>
      <w:r w:rsidR="005772B4">
        <w:t>Innovatiecommissie beoordeelt aan de hand van de volgende indicatoren of de aanvraag in aanmerking komt voor een positief advies</w:t>
      </w:r>
      <w:r w:rsidR="001B5814">
        <w:t xml:space="preserve"> en bepaald tevens de </w:t>
      </w:r>
      <w:r w:rsidR="009C4143">
        <w:t xml:space="preserve">onderlinge </w:t>
      </w:r>
      <w:r w:rsidR="001B5814">
        <w:t>ranking van de aanvragen</w:t>
      </w:r>
      <w:r w:rsidR="009C4143">
        <w:t xml:space="preserve"> per indieningsronde</w:t>
      </w:r>
      <w:r w:rsidR="005772B4">
        <w:t>:</w:t>
      </w:r>
    </w:p>
    <w:p w:rsidR="005772B4" w:rsidRDefault="005772B4" w:rsidP="001754AE">
      <w:pPr>
        <w:pStyle w:val="Lijstalinea"/>
        <w:numPr>
          <w:ilvl w:val="0"/>
          <w:numId w:val="24"/>
        </w:numPr>
        <w:ind w:left="993" w:hanging="426"/>
      </w:pPr>
      <w:r>
        <w:t>Het economisch perspectief van het ingediende innovatieproject,</w:t>
      </w:r>
    </w:p>
    <w:p w:rsidR="005772B4" w:rsidRDefault="005772B4" w:rsidP="001754AE">
      <w:pPr>
        <w:pStyle w:val="Lijstalinea"/>
        <w:numPr>
          <w:ilvl w:val="0"/>
          <w:numId w:val="24"/>
        </w:numPr>
        <w:ind w:left="993" w:hanging="426"/>
      </w:pPr>
      <w:r>
        <w:t>De technische haalbaarheid van de voorgestelde innovatie,</w:t>
      </w:r>
    </w:p>
    <w:p w:rsidR="005772B4" w:rsidRDefault="005772B4" w:rsidP="001754AE">
      <w:pPr>
        <w:pStyle w:val="Lijstalinea"/>
        <w:numPr>
          <w:ilvl w:val="0"/>
          <w:numId w:val="24"/>
        </w:numPr>
        <w:ind w:left="993" w:hanging="426"/>
      </w:pPr>
      <w:r>
        <w:t>De mate van innovatie van de gekozen oplossingsrichting,</w:t>
      </w:r>
    </w:p>
    <w:p w:rsidR="005772B4" w:rsidRDefault="005772B4" w:rsidP="001754AE">
      <w:pPr>
        <w:pStyle w:val="Lijstalinea"/>
        <w:numPr>
          <w:ilvl w:val="0"/>
          <w:numId w:val="24"/>
        </w:numPr>
        <w:ind w:left="993" w:hanging="426"/>
      </w:pPr>
      <w:r>
        <w:t>De mate van samenwerking en co-creatie tussen betrokken part</w:t>
      </w:r>
      <w:r w:rsidR="00C807D7">
        <w:t>ners</w:t>
      </w:r>
      <w:r>
        <w:t>,</w:t>
      </w:r>
    </w:p>
    <w:p w:rsidR="005772B4" w:rsidRDefault="005772B4" w:rsidP="001754AE">
      <w:pPr>
        <w:pStyle w:val="Lijstalinea"/>
        <w:numPr>
          <w:ilvl w:val="0"/>
          <w:numId w:val="24"/>
        </w:numPr>
        <w:ind w:left="993" w:hanging="426"/>
      </w:pPr>
      <w:r>
        <w:t>De mate van duurzaamheid van de voorgestelde oplossingsrichting, en</w:t>
      </w:r>
    </w:p>
    <w:p w:rsidR="005772B4" w:rsidRDefault="006B4A12" w:rsidP="001754AE">
      <w:pPr>
        <w:pStyle w:val="Lijstalinea"/>
        <w:numPr>
          <w:ilvl w:val="0"/>
          <w:numId w:val="24"/>
        </w:numPr>
        <w:ind w:left="993" w:hanging="426"/>
      </w:pPr>
      <w:r>
        <w:t>De bijdrage van het voorstel aan</w:t>
      </w:r>
      <w:r w:rsidR="005772B4">
        <w:t xml:space="preserve"> de maatschappelijke waardering van de </w:t>
      </w:r>
      <w:r w:rsidR="00AD72BE">
        <w:t>m</w:t>
      </w:r>
      <w:r w:rsidR="004F5F57">
        <w:t>elk</w:t>
      </w:r>
      <w:r w:rsidR="005772B4">
        <w:t xml:space="preserve">veehouderij. </w:t>
      </w:r>
    </w:p>
    <w:p w:rsidR="0064279B" w:rsidRDefault="0064279B" w:rsidP="005D2E81">
      <w:pPr>
        <w:ind w:left="567" w:hanging="567"/>
      </w:pPr>
    </w:p>
    <w:p w:rsidR="00AD54B6" w:rsidRPr="00D23954" w:rsidRDefault="00AD54B6" w:rsidP="001754AE">
      <w:pPr>
        <w:pStyle w:val="Lijstalinea"/>
        <w:numPr>
          <w:ilvl w:val="1"/>
          <w:numId w:val="29"/>
        </w:numPr>
        <w:ind w:left="567" w:hanging="567"/>
      </w:pPr>
      <w:r w:rsidRPr="00D23954">
        <w:t>De Innovatiecommissie</w:t>
      </w:r>
      <w:r w:rsidR="00974AE0">
        <w:t xml:space="preserve"> </w:t>
      </w:r>
      <w:r w:rsidRPr="00D23954">
        <w:t>brengt in ieder geval een negatief advies uit, indien het ingediende innovatieproject</w:t>
      </w:r>
      <w:r w:rsidR="006B4A12">
        <w:t xml:space="preserve"> niet valt te kwalificeren als </w:t>
      </w:r>
      <w:r w:rsidR="00D13161">
        <w:t>Innovatief onderzoek</w:t>
      </w:r>
      <w:r w:rsidRPr="00D23954">
        <w:t xml:space="preserve">. </w:t>
      </w:r>
    </w:p>
    <w:p w:rsidR="005772B4" w:rsidRDefault="005772B4" w:rsidP="005D2E81">
      <w:pPr>
        <w:ind w:left="567" w:hanging="567"/>
      </w:pPr>
    </w:p>
    <w:p w:rsidR="005772B4" w:rsidRDefault="00845C53" w:rsidP="005D2E81">
      <w:pPr>
        <w:pStyle w:val="Lijstalinea"/>
        <w:ind w:left="567" w:hanging="567"/>
      </w:pPr>
      <w:r>
        <w:t xml:space="preserve">5.7 </w:t>
      </w:r>
      <w:r w:rsidR="00BE0AB3">
        <w:tab/>
      </w:r>
      <w:r w:rsidR="004F5F57">
        <w:t>Dairy Campus</w:t>
      </w:r>
      <w:r w:rsidR="0064279B">
        <w:t xml:space="preserve"> besluit op basis van het a</w:t>
      </w:r>
      <w:r w:rsidR="00890666">
        <w:t xml:space="preserve">dvies van de Innovatiecommissie, de </w:t>
      </w:r>
      <w:r w:rsidR="009C4143">
        <w:t xml:space="preserve">ranking </w:t>
      </w:r>
      <w:r w:rsidR="00890666">
        <w:t xml:space="preserve">en het beschikbare budget </w:t>
      </w:r>
      <w:r w:rsidR="0064279B">
        <w:t>over de toekenning van de aanvraag.</w:t>
      </w:r>
      <w:r w:rsidR="001B5814">
        <w:t xml:space="preserve"> Waarbij het budget zoveel mogelijk gelijkelijk over alle indieningsrondes wordt verspreid.</w:t>
      </w:r>
    </w:p>
    <w:p w:rsidR="001C6D7A" w:rsidRDefault="001C6D7A" w:rsidP="001C6D7A">
      <w:pPr>
        <w:ind w:left="567" w:hanging="567"/>
      </w:pPr>
    </w:p>
    <w:p w:rsidR="001C6D7A" w:rsidRDefault="001C6D7A" w:rsidP="001C6D7A">
      <w:pPr>
        <w:pStyle w:val="Lijstalinea"/>
        <w:ind w:left="567" w:hanging="567"/>
      </w:pPr>
      <w:r>
        <w:t>5.8</w:t>
      </w:r>
      <w:r>
        <w:tab/>
        <w:t xml:space="preserve">Goedkeuring dan wel afwijzingen van een Innovatieproject geschiedt door Dairy Campus middels een schriftelijke mededeling aan de penvoerder van het Samenwerkingsverband waarbij tevens wordt aangegeven of er wordt afgeweken van het advies van de Innovatiecommissie en zo ja waarom. </w:t>
      </w:r>
      <w:r w:rsidR="00382B34">
        <w:t xml:space="preserve">Tegen </w:t>
      </w:r>
      <w:r w:rsidR="00973498">
        <w:t xml:space="preserve">de ranking van de Innovatiecommissie en eventuele </w:t>
      </w:r>
      <w:r w:rsidR="00382B34">
        <w:t>afwijzing</w:t>
      </w:r>
      <w:r w:rsidR="00973498">
        <w:t>(en) door Dairy Campus</w:t>
      </w:r>
      <w:r w:rsidR="00382B34">
        <w:t xml:space="preserve"> kan geen beroep worden ingesteld.</w:t>
      </w:r>
    </w:p>
    <w:p w:rsidR="00F402D3" w:rsidRDefault="00F402D3" w:rsidP="005D2E81">
      <w:pPr>
        <w:pStyle w:val="Lijstalinea"/>
        <w:ind w:left="567" w:hanging="567"/>
      </w:pPr>
    </w:p>
    <w:p w:rsidR="00F402D3" w:rsidRDefault="001C6D7A" w:rsidP="005D2E81">
      <w:pPr>
        <w:ind w:left="567" w:hanging="567"/>
      </w:pPr>
      <w:r>
        <w:t>5.9</w:t>
      </w:r>
      <w:r w:rsidR="00845C53">
        <w:t xml:space="preserve"> </w:t>
      </w:r>
      <w:r w:rsidR="00BE0AB3">
        <w:tab/>
      </w:r>
      <w:r w:rsidR="008360BD">
        <w:t>Part</w:t>
      </w:r>
      <w:r w:rsidR="004309A5">
        <w:t>ners</w:t>
      </w:r>
      <w:r w:rsidR="008360BD">
        <w:t xml:space="preserve"> in een Samenwerkingsverband zullen na </w:t>
      </w:r>
      <w:r w:rsidR="0040733F" w:rsidRPr="001C6D7A">
        <w:t>goedke</w:t>
      </w:r>
      <w:r w:rsidR="0040733F">
        <w:t>uring</w:t>
      </w:r>
      <w:r w:rsidR="008360BD">
        <w:t xml:space="preserve"> van </w:t>
      </w:r>
      <w:r w:rsidR="0040733F">
        <w:t>het Innovatieproject</w:t>
      </w:r>
      <w:r w:rsidR="008360BD">
        <w:t xml:space="preserve"> gezamenlijk een startdatum van het Innovatieproject vaststellen. </w:t>
      </w:r>
      <w:r w:rsidR="00F402D3">
        <w:t xml:space="preserve">De termijn </w:t>
      </w:r>
      <w:r w:rsidR="001B5814">
        <w:t>waarbinnen een goedgekeurd Innovatieproject gestart dient te zijn is 9 (negen) maanden</w:t>
      </w:r>
      <w:r w:rsidR="00D13161">
        <w:t xml:space="preserve"> na toekenning van de aanvraag</w:t>
      </w:r>
      <w:r w:rsidR="001B5814">
        <w:t xml:space="preserve">. Is het Samenwerkingsverband binnen die termijn niet gestart met het ten uitvoer brengen van het projectplan </w:t>
      </w:r>
      <w:r w:rsidR="00D13161">
        <w:t xml:space="preserve">dan </w:t>
      </w:r>
      <w:r w:rsidR="001B5814">
        <w:t xml:space="preserve">vervalt de </w:t>
      </w:r>
      <w:r w:rsidR="0040733F">
        <w:t>goedkeuring</w:t>
      </w:r>
      <w:r w:rsidR="001B5814">
        <w:t xml:space="preserve"> zonder dat kennisgeving daarover is vereist</w:t>
      </w:r>
      <w:r w:rsidR="009C4143">
        <w:t xml:space="preserve"> en komt </w:t>
      </w:r>
      <w:r w:rsidR="0040733F">
        <w:t>het innovatiebudget</w:t>
      </w:r>
      <w:r w:rsidR="009C4143">
        <w:t xml:space="preserve"> weer beschikbaar voor het DC </w:t>
      </w:r>
      <w:r w:rsidR="00AD72BE">
        <w:t>I</w:t>
      </w:r>
      <w:r w:rsidR="009C4143">
        <w:t>nnovatieprogramma</w:t>
      </w:r>
      <w:r w:rsidR="001B5814">
        <w:t>.</w:t>
      </w:r>
      <w:r w:rsidR="009C4143">
        <w:t xml:space="preserve"> </w:t>
      </w:r>
    </w:p>
    <w:p w:rsidR="00F402D3" w:rsidRDefault="00F402D3" w:rsidP="005D2E81">
      <w:pPr>
        <w:pStyle w:val="Lijstalinea"/>
        <w:ind w:left="567" w:hanging="567"/>
      </w:pPr>
    </w:p>
    <w:p w:rsidR="00652A89" w:rsidRDefault="00652A89" w:rsidP="005D2E81">
      <w:pPr>
        <w:ind w:left="567" w:hanging="567"/>
        <w:rPr>
          <w:b/>
        </w:rPr>
      </w:pPr>
    </w:p>
    <w:p w:rsidR="00836B1D" w:rsidRPr="00332400" w:rsidRDefault="00836B1D" w:rsidP="001754AE">
      <w:pPr>
        <w:pStyle w:val="Lijstalinea"/>
        <w:numPr>
          <w:ilvl w:val="0"/>
          <w:numId w:val="28"/>
        </w:numPr>
        <w:tabs>
          <w:tab w:val="left" w:pos="567"/>
        </w:tabs>
        <w:ind w:left="567" w:hanging="567"/>
        <w:rPr>
          <w:b/>
        </w:rPr>
      </w:pPr>
      <w:r w:rsidRPr="00332400">
        <w:rPr>
          <w:b/>
        </w:rPr>
        <w:t>Uitvoering project</w:t>
      </w:r>
      <w:r w:rsidR="00AD72BE">
        <w:rPr>
          <w:b/>
        </w:rPr>
        <w:t xml:space="preserve"> en gebruik resultaten</w:t>
      </w:r>
    </w:p>
    <w:p w:rsidR="00332400" w:rsidRDefault="00332400" w:rsidP="005D2E81">
      <w:pPr>
        <w:ind w:left="567" w:hanging="567"/>
        <w:rPr>
          <w:b/>
        </w:rPr>
      </w:pPr>
    </w:p>
    <w:p w:rsidR="009D401D" w:rsidRPr="00B9779B" w:rsidRDefault="00B9779B" w:rsidP="001754AE">
      <w:pPr>
        <w:pStyle w:val="Lijstalinea"/>
        <w:numPr>
          <w:ilvl w:val="1"/>
          <w:numId w:val="28"/>
        </w:numPr>
        <w:ind w:left="567" w:hanging="567"/>
        <w:rPr>
          <w:b/>
        </w:rPr>
      </w:pPr>
      <w:r>
        <w:t xml:space="preserve">De termijn waarbinnen het Innovatieproject dient te zijn gerealiseerd wordt vastgelegd in de overeenkomst die Dairy Campus in dit kader met de </w:t>
      </w:r>
      <w:r w:rsidR="008360BD">
        <w:t>overige part</w:t>
      </w:r>
      <w:r w:rsidR="004309A5">
        <w:t>ners</w:t>
      </w:r>
      <w:r>
        <w:t xml:space="preserve"> in een </w:t>
      </w:r>
      <w:r w:rsidR="00E34045">
        <w:t>s</w:t>
      </w:r>
      <w:r>
        <w:t>amenwerkingsverband aangaat.</w:t>
      </w:r>
      <w:r w:rsidR="001C6D7A">
        <w:t xml:space="preserve"> Het Innovatieproject dient in elk geval vóór 20 december 2021 te zijn gerealiseerd</w:t>
      </w:r>
      <w:r w:rsidR="008C125A">
        <w:t xml:space="preserve"> en alle kosten gemaakt en betaald</w:t>
      </w:r>
      <w:r w:rsidR="001C6D7A">
        <w:t>.</w:t>
      </w:r>
    </w:p>
    <w:p w:rsidR="00B9779B" w:rsidRDefault="00B9779B" w:rsidP="005D2E81">
      <w:pPr>
        <w:ind w:left="567" w:hanging="567"/>
        <w:rPr>
          <w:b/>
        </w:rPr>
      </w:pPr>
    </w:p>
    <w:p w:rsidR="00B9779B" w:rsidRPr="00B9779B" w:rsidRDefault="00B9779B" w:rsidP="005D2E81">
      <w:pPr>
        <w:ind w:left="567" w:hanging="567"/>
      </w:pPr>
      <w:r w:rsidRPr="00B9779B">
        <w:t xml:space="preserve">6.2 </w:t>
      </w:r>
      <w:r w:rsidRPr="00B9779B">
        <w:tab/>
      </w:r>
      <w:r w:rsidR="003A26F7">
        <w:t>Part</w:t>
      </w:r>
      <w:r w:rsidR="0008515A">
        <w:t>ners</w:t>
      </w:r>
      <w:r w:rsidR="003A26F7">
        <w:t xml:space="preserve"> zullen conform de </w:t>
      </w:r>
      <w:r w:rsidR="001C6D7A">
        <w:t>B</w:t>
      </w:r>
      <w:r w:rsidR="003A26F7">
        <w:t xml:space="preserve">egroting uitvoering geven aan het Innovatieproject. Indien </w:t>
      </w:r>
      <w:r w:rsidR="004309A5">
        <w:t>er</w:t>
      </w:r>
      <w:r w:rsidR="003A26F7">
        <w:t xml:space="preserve"> afwijken van de </w:t>
      </w:r>
      <w:r w:rsidR="001C6D7A">
        <w:t>B</w:t>
      </w:r>
      <w:r w:rsidR="003A26F7">
        <w:t xml:space="preserve">egroting </w:t>
      </w:r>
      <w:r w:rsidR="004309A5">
        <w:t xml:space="preserve">zijn dan </w:t>
      </w:r>
      <w:r w:rsidR="003A26F7">
        <w:t>zullen zij de aard en wijze van de afwijking in hun rapportage vermelden.</w:t>
      </w:r>
      <w:r>
        <w:t xml:space="preserve"> </w:t>
      </w:r>
    </w:p>
    <w:p w:rsidR="001754AE" w:rsidRDefault="001754AE">
      <w:pPr>
        <w:spacing w:line="240" w:lineRule="atLeast"/>
      </w:pPr>
      <w:r>
        <w:br w:type="page"/>
      </w:r>
    </w:p>
    <w:p w:rsidR="00834008" w:rsidRDefault="006B4A12" w:rsidP="001754AE">
      <w:pPr>
        <w:pStyle w:val="Lijstalinea"/>
        <w:numPr>
          <w:ilvl w:val="1"/>
          <w:numId w:val="26"/>
        </w:numPr>
        <w:ind w:left="567" w:hanging="567"/>
        <w:rPr>
          <w:rFonts w:asciiTheme="majorHAnsi" w:hAnsiTheme="majorHAnsi" w:cstheme="majorHAnsi"/>
          <w:szCs w:val="21"/>
        </w:rPr>
      </w:pPr>
      <w:r>
        <w:lastRenderedPageBreak/>
        <w:t>Ten aanzien van de in het kader van een I</w:t>
      </w:r>
      <w:r w:rsidR="00834008" w:rsidRPr="006B4A12">
        <w:rPr>
          <w:rFonts w:asciiTheme="majorHAnsi" w:hAnsiTheme="majorHAnsi" w:cstheme="majorHAnsi"/>
          <w:szCs w:val="21"/>
        </w:rPr>
        <w:t xml:space="preserve">nnovatieproject </w:t>
      </w:r>
      <w:r>
        <w:rPr>
          <w:rFonts w:asciiTheme="majorHAnsi" w:hAnsiTheme="majorHAnsi" w:cstheme="majorHAnsi"/>
          <w:szCs w:val="21"/>
        </w:rPr>
        <w:t>verkregen resultaten geldt het volgende</w:t>
      </w:r>
    </w:p>
    <w:p w:rsidR="00EB5715" w:rsidRDefault="00EB5715" w:rsidP="00EB5715">
      <w:pPr>
        <w:pStyle w:val="Lijstalinea"/>
        <w:ind w:left="993" w:hanging="426"/>
        <w:rPr>
          <w:rFonts w:asciiTheme="majorHAnsi" w:hAnsiTheme="majorHAnsi" w:cstheme="majorHAnsi"/>
          <w:szCs w:val="21"/>
        </w:rPr>
      </w:pPr>
      <w:r>
        <w:rPr>
          <w:rFonts w:asciiTheme="majorHAnsi" w:hAnsiTheme="majorHAnsi" w:cstheme="majorHAnsi"/>
          <w:szCs w:val="21"/>
        </w:rPr>
        <w:t>A</w:t>
      </w:r>
      <w:r>
        <w:rPr>
          <w:rFonts w:asciiTheme="majorHAnsi" w:hAnsiTheme="majorHAnsi" w:cstheme="majorHAnsi"/>
          <w:szCs w:val="21"/>
        </w:rPr>
        <w:tab/>
      </w:r>
      <w:r w:rsidR="003541D0">
        <w:rPr>
          <w:rFonts w:asciiTheme="majorHAnsi" w:hAnsiTheme="majorHAnsi" w:cstheme="majorHAnsi"/>
          <w:szCs w:val="21"/>
        </w:rPr>
        <w:t xml:space="preserve">Elke Partner is eigenaar van de door haar </w:t>
      </w:r>
      <w:r w:rsidR="003541D0" w:rsidRPr="003541D0">
        <w:rPr>
          <w:rFonts w:asciiTheme="majorHAnsi" w:hAnsiTheme="majorHAnsi" w:cstheme="majorHAnsi"/>
          <w:szCs w:val="21"/>
        </w:rPr>
        <w:t xml:space="preserve">zelf gegenereerde resultaten (op basis  van werkpakketten, financiële en andere bijdragen). Indien </w:t>
      </w:r>
      <w:r w:rsidR="003541D0">
        <w:rPr>
          <w:rFonts w:asciiTheme="majorHAnsi" w:hAnsiTheme="majorHAnsi" w:cstheme="majorHAnsi"/>
          <w:szCs w:val="21"/>
        </w:rPr>
        <w:t>Partners</w:t>
      </w:r>
      <w:r w:rsidR="003541D0" w:rsidRPr="003541D0">
        <w:rPr>
          <w:rFonts w:asciiTheme="majorHAnsi" w:hAnsiTheme="majorHAnsi" w:cstheme="majorHAnsi"/>
          <w:szCs w:val="21"/>
        </w:rPr>
        <w:t xml:space="preserve"> bepaalde resultaten gezamenlijk genereren dan zijn ze gezamenlijk eigenaar van die resultaten</w:t>
      </w:r>
      <w:r w:rsidR="006C0CE9">
        <w:rPr>
          <w:rFonts w:asciiTheme="majorHAnsi" w:hAnsiTheme="majorHAnsi" w:cstheme="majorHAnsi"/>
          <w:szCs w:val="21"/>
        </w:rPr>
        <w:t xml:space="preserve"> (mede-eigenaar)</w:t>
      </w:r>
      <w:r w:rsidR="003541D0" w:rsidRPr="003541D0">
        <w:rPr>
          <w:rFonts w:asciiTheme="majorHAnsi" w:hAnsiTheme="majorHAnsi" w:cstheme="majorHAnsi"/>
          <w:szCs w:val="21"/>
        </w:rPr>
        <w:t>.</w:t>
      </w:r>
    </w:p>
    <w:p w:rsidR="003541D0" w:rsidRDefault="003541D0" w:rsidP="00EB5715">
      <w:pPr>
        <w:pStyle w:val="Lijstalinea"/>
        <w:ind w:left="993" w:hanging="426"/>
        <w:rPr>
          <w:rFonts w:asciiTheme="majorHAnsi" w:hAnsiTheme="majorHAnsi" w:cstheme="majorHAnsi"/>
          <w:szCs w:val="21"/>
        </w:rPr>
      </w:pPr>
    </w:p>
    <w:p w:rsidR="003541D0" w:rsidRPr="003541D0" w:rsidRDefault="003541D0" w:rsidP="003541D0">
      <w:pPr>
        <w:pStyle w:val="Lijstalinea"/>
        <w:ind w:left="993" w:hanging="426"/>
        <w:rPr>
          <w:rFonts w:asciiTheme="majorHAnsi" w:hAnsiTheme="majorHAnsi" w:cstheme="majorHAnsi"/>
          <w:szCs w:val="21"/>
        </w:rPr>
      </w:pPr>
      <w:r>
        <w:rPr>
          <w:rFonts w:asciiTheme="majorHAnsi" w:hAnsiTheme="majorHAnsi" w:cstheme="majorHAnsi"/>
          <w:szCs w:val="21"/>
        </w:rPr>
        <w:t>B</w:t>
      </w:r>
      <w:r>
        <w:rPr>
          <w:rFonts w:asciiTheme="majorHAnsi" w:hAnsiTheme="majorHAnsi" w:cstheme="majorHAnsi"/>
          <w:szCs w:val="21"/>
        </w:rPr>
        <w:tab/>
        <w:t>Partners krijgen van Dairy Campus een optie op een licentie voor (commercieel) gebruik dan wel overdracht van eigendom van de Dairy Campus resultaten.</w:t>
      </w:r>
      <w:r w:rsidR="006C0CE9">
        <w:rPr>
          <w:rFonts w:asciiTheme="majorHAnsi" w:hAnsiTheme="majorHAnsi" w:cstheme="majorHAnsi"/>
          <w:szCs w:val="21"/>
        </w:rPr>
        <w:t xml:space="preserve"> </w:t>
      </w:r>
      <w:r w:rsidRPr="003541D0">
        <w:rPr>
          <w:rFonts w:asciiTheme="majorHAnsi" w:hAnsiTheme="majorHAnsi" w:cstheme="majorHAnsi"/>
          <w:szCs w:val="21"/>
        </w:rPr>
        <w:t>De optie heeft een termijn van 3 (drie) maanden na voltooiing van het Innovatieproject.</w:t>
      </w:r>
      <w:r w:rsidR="00785FAB">
        <w:rPr>
          <w:rFonts w:asciiTheme="majorHAnsi" w:hAnsiTheme="majorHAnsi" w:cstheme="majorHAnsi"/>
          <w:szCs w:val="21"/>
        </w:rPr>
        <w:t xml:space="preserve"> </w:t>
      </w:r>
    </w:p>
    <w:p w:rsidR="006C0CE9" w:rsidRDefault="003541D0" w:rsidP="006C0CE9">
      <w:pPr>
        <w:pStyle w:val="Lijstalinea"/>
        <w:ind w:left="993" w:hanging="426"/>
        <w:rPr>
          <w:rFonts w:asciiTheme="majorHAnsi" w:hAnsiTheme="majorHAnsi" w:cstheme="majorHAnsi"/>
          <w:szCs w:val="21"/>
        </w:rPr>
      </w:pPr>
      <w:r>
        <w:rPr>
          <w:rFonts w:asciiTheme="majorHAnsi" w:hAnsiTheme="majorHAnsi" w:cstheme="majorHAnsi"/>
          <w:szCs w:val="21"/>
        </w:rPr>
        <w:t>D</w:t>
      </w:r>
      <w:r>
        <w:rPr>
          <w:rFonts w:asciiTheme="majorHAnsi" w:hAnsiTheme="majorHAnsi" w:cstheme="majorHAnsi"/>
          <w:szCs w:val="21"/>
        </w:rPr>
        <w:tab/>
      </w:r>
      <w:r w:rsidR="00980CD0">
        <w:rPr>
          <w:rFonts w:asciiTheme="majorHAnsi" w:hAnsiTheme="majorHAnsi" w:cstheme="majorHAnsi"/>
          <w:szCs w:val="21"/>
        </w:rPr>
        <w:t xml:space="preserve">Indien de optie wordt uitgeoefend ontvangt </w:t>
      </w:r>
      <w:r w:rsidR="00980CD0" w:rsidRPr="00980CD0">
        <w:rPr>
          <w:rFonts w:asciiTheme="majorHAnsi" w:hAnsiTheme="majorHAnsi" w:cstheme="majorHAnsi"/>
          <w:szCs w:val="21"/>
        </w:rPr>
        <w:t xml:space="preserve">Dairy Campus van de </w:t>
      </w:r>
      <w:r w:rsidR="00980CD0">
        <w:rPr>
          <w:rFonts w:asciiTheme="majorHAnsi" w:hAnsiTheme="majorHAnsi" w:cstheme="majorHAnsi"/>
          <w:szCs w:val="21"/>
        </w:rPr>
        <w:t xml:space="preserve">betreffende Partner(s) een marktconforme </w:t>
      </w:r>
      <w:r w:rsidR="00980CD0" w:rsidRPr="00980CD0">
        <w:rPr>
          <w:rFonts w:asciiTheme="majorHAnsi" w:hAnsiTheme="majorHAnsi" w:cstheme="majorHAnsi"/>
          <w:szCs w:val="21"/>
        </w:rPr>
        <w:t xml:space="preserve">vergoeding voor het </w:t>
      </w:r>
      <w:r w:rsidR="00980CD0">
        <w:rPr>
          <w:rFonts w:asciiTheme="majorHAnsi" w:hAnsiTheme="majorHAnsi" w:cstheme="majorHAnsi"/>
          <w:szCs w:val="21"/>
        </w:rPr>
        <w:t>(</w:t>
      </w:r>
      <w:r w:rsidR="00980CD0" w:rsidRPr="00980CD0">
        <w:rPr>
          <w:rFonts w:asciiTheme="majorHAnsi" w:hAnsiTheme="majorHAnsi" w:cstheme="majorHAnsi"/>
          <w:szCs w:val="21"/>
        </w:rPr>
        <w:t>commerciële</w:t>
      </w:r>
      <w:r w:rsidR="00980CD0">
        <w:rPr>
          <w:rFonts w:asciiTheme="majorHAnsi" w:hAnsiTheme="majorHAnsi" w:cstheme="majorHAnsi"/>
          <w:szCs w:val="21"/>
        </w:rPr>
        <w:t>)</w:t>
      </w:r>
      <w:r w:rsidR="00980CD0" w:rsidRPr="00980CD0">
        <w:rPr>
          <w:rFonts w:asciiTheme="majorHAnsi" w:hAnsiTheme="majorHAnsi" w:cstheme="majorHAnsi"/>
          <w:szCs w:val="21"/>
        </w:rPr>
        <w:t xml:space="preserve"> gebruik van die resultaten.</w:t>
      </w:r>
      <w:r w:rsidR="00BF4CC8" w:rsidRPr="00BF4CC8">
        <w:rPr>
          <w:rFonts w:asciiTheme="majorHAnsi" w:hAnsiTheme="majorHAnsi" w:cstheme="majorHAnsi"/>
          <w:szCs w:val="21"/>
        </w:rPr>
        <w:t xml:space="preserve"> </w:t>
      </w:r>
      <w:r w:rsidR="00980CD0">
        <w:rPr>
          <w:rFonts w:asciiTheme="majorHAnsi" w:hAnsiTheme="majorHAnsi" w:cstheme="majorHAnsi"/>
          <w:szCs w:val="21"/>
        </w:rPr>
        <w:t xml:space="preserve">Bij het vaststellen van de marktconforme vergoeding </w:t>
      </w:r>
      <w:r w:rsidR="00BF4CC8">
        <w:rPr>
          <w:rFonts w:asciiTheme="majorHAnsi" w:hAnsiTheme="majorHAnsi" w:cstheme="majorHAnsi"/>
          <w:szCs w:val="21"/>
        </w:rPr>
        <w:t xml:space="preserve">dient </w:t>
      </w:r>
      <w:r w:rsidR="006C0CE9" w:rsidRPr="006C0CE9">
        <w:rPr>
          <w:rFonts w:asciiTheme="majorHAnsi" w:hAnsiTheme="majorHAnsi" w:cstheme="majorHAnsi"/>
          <w:szCs w:val="21"/>
        </w:rPr>
        <w:t xml:space="preserve">rekening </w:t>
      </w:r>
      <w:r w:rsidR="00BF4CC8">
        <w:rPr>
          <w:rFonts w:asciiTheme="majorHAnsi" w:hAnsiTheme="majorHAnsi" w:cstheme="majorHAnsi"/>
          <w:szCs w:val="21"/>
        </w:rPr>
        <w:t xml:space="preserve">te worden </w:t>
      </w:r>
      <w:r w:rsidR="0008515A" w:rsidRPr="006C0CE9">
        <w:rPr>
          <w:rFonts w:asciiTheme="majorHAnsi" w:hAnsiTheme="majorHAnsi" w:cstheme="majorHAnsi"/>
          <w:szCs w:val="21"/>
        </w:rPr>
        <w:t>gehouden</w:t>
      </w:r>
      <w:r w:rsidR="0008515A">
        <w:rPr>
          <w:rFonts w:asciiTheme="majorHAnsi" w:hAnsiTheme="majorHAnsi" w:cstheme="majorHAnsi"/>
          <w:szCs w:val="21"/>
        </w:rPr>
        <w:t xml:space="preserve"> </w:t>
      </w:r>
      <w:r w:rsidR="006C0CE9" w:rsidRPr="006C0CE9">
        <w:rPr>
          <w:rFonts w:asciiTheme="majorHAnsi" w:hAnsiTheme="majorHAnsi" w:cstheme="majorHAnsi"/>
          <w:szCs w:val="21"/>
        </w:rPr>
        <w:t xml:space="preserve">met de inbreng (financieel en kennis) van </w:t>
      </w:r>
      <w:r w:rsidR="00785FAB">
        <w:rPr>
          <w:rFonts w:asciiTheme="majorHAnsi" w:hAnsiTheme="majorHAnsi" w:cstheme="majorHAnsi"/>
          <w:szCs w:val="21"/>
        </w:rPr>
        <w:t>Partners</w:t>
      </w:r>
      <w:r w:rsidR="006C0CE9" w:rsidRPr="006C0CE9">
        <w:rPr>
          <w:rFonts w:asciiTheme="majorHAnsi" w:hAnsiTheme="majorHAnsi" w:cstheme="majorHAnsi"/>
          <w:szCs w:val="21"/>
        </w:rPr>
        <w:t xml:space="preserve"> bij het genereren van de resultaten</w:t>
      </w:r>
      <w:r w:rsidR="00785FAB">
        <w:rPr>
          <w:rFonts w:asciiTheme="majorHAnsi" w:hAnsiTheme="majorHAnsi" w:cstheme="majorHAnsi"/>
          <w:szCs w:val="21"/>
        </w:rPr>
        <w:t xml:space="preserve"> en eventueel mede-eigendom van de betreffende resultaten</w:t>
      </w:r>
      <w:r w:rsidR="00980CD0">
        <w:rPr>
          <w:rFonts w:asciiTheme="majorHAnsi" w:hAnsiTheme="majorHAnsi" w:cstheme="majorHAnsi"/>
          <w:szCs w:val="21"/>
        </w:rPr>
        <w:t xml:space="preserve">. Komen Dairy Campus en de betreffende Partner(s) niet tot overeenstemming over de voorwaarden van de licentie/overdracht binnen een termijn van 3 maanden </w:t>
      </w:r>
      <w:r w:rsidR="006C0CE9" w:rsidRPr="006C0CE9">
        <w:rPr>
          <w:rFonts w:asciiTheme="majorHAnsi" w:hAnsiTheme="majorHAnsi" w:cstheme="majorHAnsi"/>
          <w:szCs w:val="21"/>
        </w:rPr>
        <w:t xml:space="preserve">dan wordt er op verzoek van 1 of </w:t>
      </w:r>
      <w:r w:rsidR="00083917">
        <w:rPr>
          <w:rFonts w:asciiTheme="majorHAnsi" w:hAnsiTheme="majorHAnsi" w:cstheme="majorHAnsi"/>
          <w:szCs w:val="21"/>
        </w:rPr>
        <w:t xml:space="preserve">meerdere </w:t>
      </w:r>
      <w:r w:rsidR="004309A5">
        <w:rPr>
          <w:rFonts w:asciiTheme="majorHAnsi" w:hAnsiTheme="majorHAnsi" w:cstheme="majorHAnsi"/>
          <w:szCs w:val="21"/>
        </w:rPr>
        <w:t>betrokkene</w:t>
      </w:r>
      <w:r w:rsidR="006C0CE9" w:rsidRPr="006C0CE9">
        <w:rPr>
          <w:rFonts w:asciiTheme="majorHAnsi" w:hAnsiTheme="majorHAnsi" w:cstheme="majorHAnsi"/>
          <w:szCs w:val="21"/>
        </w:rPr>
        <w:t xml:space="preserve"> het NAI (Nederlands Arbitrage Instituut) ingeschakeld voor een bindend advies. Kosten </w:t>
      </w:r>
      <w:r w:rsidR="006C0CE9">
        <w:rPr>
          <w:rFonts w:asciiTheme="majorHAnsi" w:hAnsiTheme="majorHAnsi" w:cstheme="majorHAnsi"/>
          <w:szCs w:val="21"/>
        </w:rPr>
        <w:t xml:space="preserve">van het NAI </w:t>
      </w:r>
      <w:r w:rsidR="006C0CE9" w:rsidRPr="006C0CE9">
        <w:rPr>
          <w:rFonts w:asciiTheme="majorHAnsi" w:hAnsiTheme="majorHAnsi" w:cstheme="majorHAnsi"/>
          <w:szCs w:val="21"/>
        </w:rPr>
        <w:t xml:space="preserve">worden door </w:t>
      </w:r>
      <w:r w:rsidR="00785FAB">
        <w:rPr>
          <w:rFonts w:asciiTheme="majorHAnsi" w:hAnsiTheme="majorHAnsi" w:cstheme="majorHAnsi"/>
          <w:szCs w:val="21"/>
        </w:rPr>
        <w:t>Dairy Campus en licentie</w:t>
      </w:r>
      <w:r w:rsidR="00BF4CC8">
        <w:rPr>
          <w:rFonts w:asciiTheme="majorHAnsi" w:hAnsiTheme="majorHAnsi" w:cstheme="majorHAnsi"/>
          <w:szCs w:val="21"/>
        </w:rPr>
        <w:t>/overdracht</w:t>
      </w:r>
      <w:r w:rsidR="00785FAB">
        <w:rPr>
          <w:rFonts w:asciiTheme="majorHAnsi" w:hAnsiTheme="majorHAnsi" w:cstheme="majorHAnsi"/>
          <w:szCs w:val="21"/>
        </w:rPr>
        <w:t xml:space="preserve"> vragende Partner(s)</w:t>
      </w:r>
      <w:r w:rsidR="006C0CE9" w:rsidRPr="006C0CE9">
        <w:rPr>
          <w:rFonts w:asciiTheme="majorHAnsi" w:hAnsiTheme="majorHAnsi" w:cstheme="majorHAnsi"/>
          <w:szCs w:val="21"/>
        </w:rPr>
        <w:t xml:space="preserve"> gezamenlijk gedragen.</w:t>
      </w:r>
    </w:p>
    <w:p w:rsidR="006C0CE9" w:rsidRPr="006C0CE9" w:rsidRDefault="00083917" w:rsidP="006C0CE9">
      <w:pPr>
        <w:pStyle w:val="Lijstalinea"/>
        <w:ind w:left="993" w:hanging="426"/>
        <w:rPr>
          <w:rFonts w:asciiTheme="majorHAnsi" w:hAnsiTheme="majorHAnsi" w:cstheme="majorHAnsi"/>
          <w:szCs w:val="21"/>
        </w:rPr>
      </w:pPr>
      <w:r>
        <w:rPr>
          <w:rFonts w:asciiTheme="majorHAnsi" w:hAnsiTheme="majorHAnsi" w:cstheme="majorHAnsi"/>
          <w:szCs w:val="21"/>
        </w:rPr>
        <w:t>E</w:t>
      </w:r>
      <w:r>
        <w:rPr>
          <w:rFonts w:asciiTheme="majorHAnsi" w:hAnsiTheme="majorHAnsi" w:cstheme="majorHAnsi"/>
          <w:szCs w:val="21"/>
        </w:rPr>
        <w:tab/>
      </w:r>
      <w:r w:rsidR="00A42F11" w:rsidRPr="00A42F11">
        <w:rPr>
          <w:rFonts w:asciiTheme="majorHAnsi" w:hAnsiTheme="majorHAnsi" w:cstheme="majorHAnsi"/>
          <w:szCs w:val="21"/>
        </w:rPr>
        <w:t>Wordt de</w:t>
      </w:r>
      <w:r w:rsidR="00A42F11">
        <w:rPr>
          <w:rFonts w:asciiTheme="majorHAnsi" w:hAnsiTheme="majorHAnsi" w:cstheme="majorHAnsi"/>
          <w:szCs w:val="21"/>
        </w:rPr>
        <w:t xml:space="preserve"> optie niet uitgeoefend of komen part</w:t>
      </w:r>
      <w:r w:rsidR="004309A5">
        <w:rPr>
          <w:rFonts w:asciiTheme="majorHAnsi" w:hAnsiTheme="majorHAnsi" w:cstheme="majorHAnsi"/>
          <w:szCs w:val="21"/>
        </w:rPr>
        <w:t>ners</w:t>
      </w:r>
      <w:r w:rsidR="00A42F11">
        <w:rPr>
          <w:rFonts w:asciiTheme="majorHAnsi" w:hAnsiTheme="majorHAnsi" w:cstheme="majorHAnsi"/>
          <w:szCs w:val="21"/>
        </w:rPr>
        <w:t xml:space="preserve"> niet tot overeenstemming over de voorwaarden voor een licentie/overdracht</w:t>
      </w:r>
      <w:r w:rsidR="00A42F11" w:rsidRPr="00A42F11">
        <w:rPr>
          <w:rFonts w:asciiTheme="majorHAnsi" w:hAnsiTheme="majorHAnsi" w:cstheme="majorHAnsi"/>
          <w:szCs w:val="21"/>
        </w:rPr>
        <w:t xml:space="preserve"> dan is D</w:t>
      </w:r>
      <w:r w:rsidR="00A42F11">
        <w:rPr>
          <w:rFonts w:asciiTheme="majorHAnsi" w:hAnsiTheme="majorHAnsi" w:cstheme="majorHAnsi"/>
          <w:szCs w:val="21"/>
        </w:rPr>
        <w:t>airy Campus</w:t>
      </w:r>
      <w:r w:rsidR="00A42F11" w:rsidRPr="00A42F11">
        <w:rPr>
          <w:rFonts w:asciiTheme="majorHAnsi" w:hAnsiTheme="majorHAnsi" w:cstheme="majorHAnsi"/>
          <w:szCs w:val="21"/>
        </w:rPr>
        <w:t xml:space="preserve"> vrij om de resultaten</w:t>
      </w:r>
      <w:r w:rsidR="001C3C82">
        <w:rPr>
          <w:rFonts w:asciiTheme="majorHAnsi" w:hAnsiTheme="majorHAnsi" w:cstheme="majorHAnsi"/>
          <w:szCs w:val="21"/>
        </w:rPr>
        <w:t xml:space="preserve"> waarvan zij (mede) eigenaar is</w:t>
      </w:r>
      <w:r w:rsidR="00A42F11" w:rsidRPr="00A42F11">
        <w:rPr>
          <w:rFonts w:asciiTheme="majorHAnsi" w:hAnsiTheme="majorHAnsi" w:cstheme="majorHAnsi"/>
          <w:szCs w:val="21"/>
        </w:rPr>
        <w:t xml:space="preserve"> </w:t>
      </w:r>
      <w:r w:rsidR="00A42F11">
        <w:rPr>
          <w:rFonts w:asciiTheme="majorHAnsi" w:hAnsiTheme="majorHAnsi" w:cstheme="majorHAnsi"/>
          <w:szCs w:val="21"/>
        </w:rPr>
        <w:t>te publiceren.</w:t>
      </w:r>
    </w:p>
    <w:p w:rsidR="00EB5715" w:rsidRDefault="00A42F11" w:rsidP="00A42F11">
      <w:pPr>
        <w:pStyle w:val="Lijstalinea"/>
        <w:ind w:left="993" w:hanging="426"/>
        <w:rPr>
          <w:rFonts w:asciiTheme="majorHAnsi" w:hAnsiTheme="majorHAnsi" w:cstheme="majorHAnsi"/>
          <w:szCs w:val="21"/>
        </w:rPr>
      </w:pPr>
      <w:r>
        <w:rPr>
          <w:rFonts w:asciiTheme="majorHAnsi" w:hAnsiTheme="majorHAnsi" w:cstheme="majorHAnsi"/>
          <w:szCs w:val="21"/>
        </w:rPr>
        <w:t>F</w:t>
      </w:r>
      <w:r>
        <w:rPr>
          <w:rFonts w:asciiTheme="majorHAnsi" w:hAnsiTheme="majorHAnsi" w:cstheme="majorHAnsi"/>
          <w:szCs w:val="21"/>
        </w:rPr>
        <w:tab/>
      </w:r>
      <w:r w:rsidR="006C0CE9">
        <w:rPr>
          <w:rFonts w:asciiTheme="majorHAnsi" w:hAnsiTheme="majorHAnsi" w:cstheme="majorHAnsi"/>
          <w:szCs w:val="21"/>
        </w:rPr>
        <w:t>M</w:t>
      </w:r>
      <w:r w:rsidR="006C0CE9" w:rsidRPr="006C0CE9">
        <w:rPr>
          <w:rFonts w:asciiTheme="majorHAnsi" w:hAnsiTheme="majorHAnsi" w:cstheme="majorHAnsi"/>
          <w:szCs w:val="21"/>
        </w:rPr>
        <w:t xml:space="preserve">ede-eigenaren van resultaten voortkomend uit </w:t>
      </w:r>
      <w:r>
        <w:rPr>
          <w:rFonts w:asciiTheme="majorHAnsi" w:hAnsiTheme="majorHAnsi" w:cstheme="majorHAnsi"/>
          <w:szCs w:val="21"/>
        </w:rPr>
        <w:t xml:space="preserve">een </w:t>
      </w:r>
      <w:r w:rsidR="006C0CE9" w:rsidRPr="006C0CE9">
        <w:rPr>
          <w:rFonts w:asciiTheme="majorHAnsi" w:hAnsiTheme="majorHAnsi" w:cstheme="majorHAnsi"/>
          <w:szCs w:val="21"/>
        </w:rPr>
        <w:t>Innovatiepro</w:t>
      </w:r>
      <w:r>
        <w:rPr>
          <w:rFonts w:asciiTheme="majorHAnsi" w:hAnsiTheme="majorHAnsi" w:cstheme="majorHAnsi"/>
          <w:szCs w:val="21"/>
        </w:rPr>
        <w:t>ject</w:t>
      </w:r>
      <w:r w:rsidR="006C0CE9" w:rsidRPr="006C0CE9">
        <w:rPr>
          <w:rFonts w:asciiTheme="majorHAnsi" w:hAnsiTheme="majorHAnsi" w:cstheme="majorHAnsi"/>
          <w:szCs w:val="21"/>
        </w:rPr>
        <w:t xml:space="preserve"> zullen elkaar geen beperkingen opleggen ten aanzien van het gebruik daarvan. Mede-eigenaren zijn, met uitzondering van de vergoeding aan Dairy Campus, elkaar geen vergoeding verschuldigd voor het gebruik daarvan. Indien een mede-eigenaar aan derden een (sub) licentie wil verstrekken dan dienen alle mede-eigenaren voorafgaande aan betreffende (sub) licentie nadere afspraken over te maken.  </w:t>
      </w:r>
    </w:p>
    <w:p w:rsidR="00F64EAA" w:rsidRPr="006B4A12" w:rsidRDefault="00F64EAA" w:rsidP="005D2E81">
      <w:pPr>
        <w:pStyle w:val="Lijstalinea"/>
        <w:ind w:left="567" w:hanging="567"/>
        <w:rPr>
          <w:rFonts w:asciiTheme="majorHAnsi" w:hAnsiTheme="majorHAnsi" w:cstheme="majorHAnsi"/>
          <w:szCs w:val="21"/>
        </w:rPr>
      </w:pPr>
    </w:p>
    <w:p w:rsidR="00EC0B9A" w:rsidRPr="000940A9" w:rsidRDefault="000940A9" w:rsidP="000940A9">
      <w:pPr>
        <w:ind w:left="709" w:hanging="709"/>
        <w:rPr>
          <w:rFonts w:asciiTheme="majorHAnsi" w:hAnsiTheme="majorHAnsi" w:cstheme="majorHAnsi"/>
          <w:szCs w:val="21"/>
        </w:rPr>
      </w:pPr>
      <w:r>
        <w:rPr>
          <w:rFonts w:asciiTheme="majorHAnsi" w:hAnsiTheme="majorHAnsi" w:cstheme="majorHAnsi"/>
          <w:szCs w:val="21"/>
        </w:rPr>
        <w:t>6.4</w:t>
      </w:r>
      <w:r>
        <w:rPr>
          <w:rFonts w:asciiTheme="majorHAnsi" w:hAnsiTheme="majorHAnsi" w:cstheme="majorHAnsi"/>
          <w:szCs w:val="21"/>
        </w:rPr>
        <w:tab/>
      </w:r>
      <w:r w:rsidR="000579E2" w:rsidRPr="000940A9">
        <w:rPr>
          <w:rFonts w:asciiTheme="majorHAnsi" w:hAnsiTheme="majorHAnsi" w:cstheme="majorHAnsi"/>
          <w:szCs w:val="21"/>
        </w:rPr>
        <w:t>Er kunnen in het kader van het Samenwerkingsverband geen afspraken worden gemaakt die afwijken v</w:t>
      </w:r>
      <w:r w:rsidR="00B9779B" w:rsidRPr="000940A9">
        <w:rPr>
          <w:rFonts w:asciiTheme="majorHAnsi" w:hAnsiTheme="majorHAnsi" w:cstheme="majorHAnsi"/>
          <w:szCs w:val="21"/>
        </w:rPr>
        <w:t>an het bepaalde in artikel 6.3</w:t>
      </w:r>
      <w:r w:rsidR="00AD72BE" w:rsidRPr="000940A9">
        <w:rPr>
          <w:rFonts w:asciiTheme="majorHAnsi" w:hAnsiTheme="majorHAnsi" w:cstheme="majorHAnsi"/>
          <w:szCs w:val="21"/>
        </w:rPr>
        <w:t>.A, B</w:t>
      </w:r>
      <w:r w:rsidR="001C3C82" w:rsidRPr="000940A9">
        <w:rPr>
          <w:rFonts w:asciiTheme="majorHAnsi" w:hAnsiTheme="majorHAnsi" w:cstheme="majorHAnsi"/>
          <w:szCs w:val="21"/>
        </w:rPr>
        <w:t>, C, D</w:t>
      </w:r>
      <w:r w:rsidR="00AD72BE" w:rsidRPr="000940A9">
        <w:rPr>
          <w:rFonts w:asciiTheme="majorHAnsi" w:hAnsiTheme="majorHAnsi" w:cstheme="majorHAnsi"/>
          <w:szCs w:val="21"/>
        </w:rPr>
        <w:t xml:space="preserve"> en </w:t>
      </w:r>
      <w:r w:rsidR="001C3C82" w:rsidRPr="000940A9">
        <w:rPr>
          <w:rFonts w:asciiTheme="majorHAnsi" w:hAnsiTheme="majorHAnsi" w:cstheme="majorHAnsi"/>
          <w:szCs w:val="21"/>
        </w:rPr>
        <w:t>E</w:t>
      </w:r>
      <w:r w:rsidR="00AD72BE" w:rsidRPr="000940A9">
        <w:rPr>
          <w:rFonts w:asciiTheme="majorHAnsi" w:hAnsiTheme="majorHAnsi" w:cstheme="majorHAnsi"/>
          <w:szCs w:val="21"/>
        </w:rPr>
        <w:t>.</w:t>
      </w:r>
    </w:p>
    <w:p w:rsidR="00261EAA" w:rsidRDefault="00261EAA" w:rsidP="00AD72BE">
      <w:pPr>
        <w:pStyle w:val="Lijstalinea"/>
        <w:rPr>
          <w:rFonts w:asciiTheme="majorHAnsi" w:hAnsiTheme="majorHAnsi" w:cstheme="majorHAnsi"/>
          <w:szCs w:val="21"/>
        </w:rPr>
      </w:pPr>
      <w:r>
        <w:rPr>
          <w:rFonts w:asciiTheme="majorHAnsi" w:hAnsiTheme="majorHAnsi" w:cstheme="majorHAnsi"/>
          <w:szCs w:val="21"/>
        </w:rPr>
        <w:t xml:space="preserve"> </w:t>
      </w:r>
    </w:p>
    <w:p w:rsidR="00261EAA" w:rsidRPr="00AD72BE" w:rsidRDefault="000940A9" w:rsidP="000940A9">
      <w:pPr>
        <w:pStyle w:val="Lijstalinea"/>
        <w:ind w:hanging="720"/>
        <w:rPr>
          <w:rFonts w:asciiTheme="majorHAnsi" w:hAnsiTheme="majorHAnsi" w:cstheme="majorHAnsi"/>
          <w:szCs w:val="21"/>
        </w:rPr>
      </w:pPr>
      <w:r>
        <w:rPr>
          <w:rFonts w:asciiTheme="majorHAnsi" w:hAnsiTheme="majorHAnsi" w:cstheme="majorHAnsi"/>
          <w:szCs w:val="21"/>
        </w:rPr>
        <w:t>6.5</w:t>
      </w:r>
      <w:r>
        <w:rPr>
          <w:rFonts w:asciiTheme="majorHAnsi" w:hAnsiTheme="majorHAnsi" w:cstheme="majorHAnsi"/>
          <w:szCs w:val="21"/>
        </w:rPr>
        <w:tab/>
      </w:r>
      <w:r w:rsidR="00261EAA">
        <w:rPr>
          <w:rFonts w:asciiTheme="majorHAnsi" w:hAnsiTheme="majorHAnsi" w:cstheme="majorHAnsi"/>
          <w:szCs w:val="21"/>
        </w:rPr>
        <w:t xml:space="preserve">Het staat een </w:t>
      </w:r>
      <w:r w:rsidR="001C3C82">
        <w:rPr>
          <w:rFonts w:asciiTheme="majorHAnsi" w:hAnsiTheme="majorHAnsi" w:cstheme="majorHAnsi"/>
          <w:szCs w:val="21"/>
        </w:rPr>
        <w:t>S</w:t>
      </w:r>
      <w:r w:rsidR="00261EAA">
        <w:rPr>
          <w:rFonts w:asciiTheme="majorHAnsi" w:hAnsiTheme="majorHAnsi" w:cstheme="majorHAnsi"/>
          <w:szCs w:val="21"/>
        </w:rPr>
        <w:t xml:space="preserve">amenwerkingsverband niet vrij om de </w:t>
      </w:r>
      <w:r w:rsidR="001C6D7A">
        <w:rPr>
          <w:rFonts w:asciiTheme="majorHAnsi" w:hAnsiTheme="majorHAnsi" w:cstheme="majorHAnsi"/>
          <w:szCs w:val="21"/>
        </w:rPr>
        <w:t>B</w:t>
      </w:r>
      <w:r w:rsidR="00261EAA">
        <w:rPr>
          <w:rFonts w:asciiTheme="majorHAnsi" w:hAnsiTheme="majorHAnsi" w:cstheme="majorHAnsi"/>
          <w:szCs w:val="21"/>
        </w:rPr>
        <w:t xml:space="preserve">egroting dan wel </w:t>
      </w:r>
      <w:r w:rsidR="001C3C82">
        <w:rPr>
          <w:rFonts w:asciiTheme="majorHAnsi" w:hAnsiTheme="majorHAnsi" w:cstheme="majorHAnsi"/>
          <w:szCs w:val="21"/>
        </w:rPr>
        <w:t>i</w:t>
      </w:r>
      <w:r w:rsidR="00AA0D57">
        <w:rPr>
          <w:rFonts w:asciiTheme="majorHAnsi" w:hAnsiTheme="majorHAnsi" w:cstheme="majorHAnsi"/>
          <w:szCs w:val="21"/>
        </w:rPr>
        <w:t>nnovatieplan</w:t>
      </w:r>
      <w:r w:rsidR="0040733F">
        <w:rPr>
          <w:rFonts w:asciiTheme="majorHAnsi" w:hAnsiTheme="majorHAnsi" w:cstheme="majorHAnsi"/>
          <w:szCs w:val="21"/>
        </w:rPr>
        <w:t xml:space="preserve"> van een goedgekeurd Innovatieproject</w:t>
      </w:r>
      <w:r w:rsidR="00261EAA">
        <w:rPr>
          <w:rFonts w:asciiTheme="majorHAnsi" w:hAnsiTheme="majorHAnsi" w:cstheme="majorHAnsi"/>
          <w:szCs w:val="21"/>
        </w:rPr>
        <w:t xml:space="preserve"> </w:t>
      </w:r>
      <w:r w:rsidR="003A030D">
        <w:rPr>
          <w:rFonts w:asciiTheme="majorHAnsi" w:hAnsiTheme="majorHAnsi" w:cstheme="majorHAnsi"/>
          <w:szCs w:val="21"/>
        </w:rPr>
        <w:t xml:space="preserve">zodanig </w:t>
      </w:r>
      <w:r w:rsidR="00261EAA">
        <w:rPr>
          <w:rFonts w:asciiTheme="majorHAnsi" w:hAnsiTheme="majorHAnsi" w:cstheme="majorHAnsi"/>
          <w:szCs w:val="21"/>
        </w:rPr>
        <w:t>aan te passen</w:t>
      </w:r>
      <w:r w:rsidR="003A030D">
        <w:rPr>
          <w:rFonts w:asciiTheme="majorHAnsi" w:hAnsiTheme="majorHAnsi" w:cstheme="majorHAnsi"/>
          <w:szCs w:val="21"/>
        </w:rPr>
        <w:t xml:space="preserve"> dat hierdoor wezenlijke afwijkingen ontstaan ten aanzien van het oorspronkelijke doel</w:t>
      </w:r>
      <w:r w:rsidR="00261EAA">
        <w:rPr>
          <w:rFonts w:asciiTheme="majorHAnsi" w:hAnsiTheme="majorHAnsi" w:cstheme="majorHAnsi"/>
          <w:szCs w:val="21"/>
        </w:rPr>
        <w:t xml:space="preserve"> zonder voorafgaande toestemming van Dairy Campus</w:t>
      </w:r>
      <w:r w:rsidR="0040733F">
        <w:rPr>
          <w:rFonts w:asciiTheme="majorHAnsi" w:hAnsiTheme="majorHAnsi" w:cstheme="majorHAnsi"/>
          <w:szCs w:val="21"/>
        </w:rPr>
        <w:t xml:space="preserve"> welke hierover advies in zal winnen bij de Innovatiecommissie</w:t>
      </w:r>
      <w:r w:rsidR="00261EAA">
        <w:rPr>
          <w:rFonts w:asciiTheme="majorHAnsi" w:hAnsiTheme="majorHAnsi" w:cstheme="majorHAnsi"/>
          <w:szCs w:val="21"/>
        </w:rPr>
        <w:t xml:space="preserve">. </w:t>
      </w:r>
    </w:p>
    <w:p w:rsidR="00B9779B" w:rsidRDefault="00B9779B" w:rsidP="005D2E81">
      <w:pPr>
        <w:ind w:left="567" w:hanging="567"/>
        <w:rPr>
          <w:rFonts w:asciiTheme="majorHAnsi" w:hAnsiTheme="majorHAnsi" w:cstheme="majorHAnsi"/>
          <w:szCs w:val="21"/>
        </w:rPr>
      </w:pPr>
    </w:p>
    <w:p w:rsidR="00B9779B" w:rsidRPr="00B9779B" w:rsidRDefault="00B9779B" w:rsidP="001754AE">
      <w:pPr>
        <w:pStyle w:val="Lijstalinea"/>
        <w:numPr>
          <w:ilvl w:val="0"/>
          <w:numId w:val="28"/>
        </w:numPr>
        <w:ind w:left="567" w:hanging="567"/>
        <w:rPr>
          <w:rFonts w:asciiTheme="majorHAnsi" w:hAnsiTheme="majorHAnsi" w:cstheme="majorHAnsi"/>
          <w:b/>
          <w:szCs w:val="21"/>
        </w:rPr>
      </w:pPr>
      <w:r w:rsidRPr="00B9779B">
        <w:rPr>
          <w:rFonts w:asciiTheme="majorHAnsi" w:hAnsiTheme="majorHAnsi" w:cstheme="majorHAnsi"/>
          <w:b/>
          <w:szCs w:val="21"/>
        </w:rPr>
        <w:t>Communicatie extern</w:t>
      </w:r>
    </w:p>
    <w:p w:rsidR="00B9779B" w:rsidRPr="00B9779B" w:rsidRDefault="00B9779B" w:rsidP="005D2E81">
      <w:pPr>
        <w:ind w:left="567" w:hanging="567"/>
        <w:rPr>
          <w:rFonts w:asciiTheme="majorHAnsi" w:hAnsiTheme="majorHAnsi" w:cstheme="majorHAnsi"/>
          <w:b/>
          <w:szCs w:val="21"/>
        </w:rPr>
      </w:pPr>
    </w:p>
    <w:p w:rsidR="00EC0B9A" w:rsidRDefault="00B9779B" w:rsidP="003A6FE3">
      <w:pPr>
        <w:ind w:left="567" w:hanging="567"/>
      </w:pPr>
      <w:r>
        <w:rPr>
          <w:rFonts w:asciiTheme="majorHAnsi" w:hAnsiTheme="majorHAnsi" w:cstheme="majorHAnsi"/>
          <w:szCs w:val="21"/>
        </w:rPr>
        <w:t>7.1</w:t>
      </w:r>
      <w:r>
        <w:rPr>
          <w:rFonts w:asciiTheme="majorHAnsi" w:hAnsiTheme="majorHAnsi" w:cstheme="majorHAnsi"/>
          <w:szCs w:val="21"/>
        </w:rPr>
        <w:tab/>
      </w:r>
      <w:r w:rsidR="003A6FE3" w:rsidRPr="003A6FE3">
        <w:rPr>
          <w:rFonts w:asciiTheme="majorHAnsi" w:hAnsiTheme="majorHAnsi" w:cstheme="majorHAnsi"/>
          <w:szCs w:val="21"/>
        </w:rPr>
        <w:t>In alle externe communicatie omtrent een project dient te worden vermeld dat het project mede mogelijk gemaakt is door een bijdrage van het SNN. Bij voorkeur met het logo van SNN en waar mogelijk met de tekst “dit project wordt medegefinancierd door het Samenwerkingsverband Noord-Nederland (SNN), Ruimtelijk Economisch Programma”.</w:t>
      </w:r>
      <w:r w:rsidR="003A6FE3">
        <w:rPr>
          <w:rFonts w:asciiTheme="majorHAnsi" w:hAnsiTheme="majorHAnsi" w:cstheme="majorHAnsi"/>
          <w:szCs w:val="21"/>
        </w:rPr>
        <w:br/>
      </w:r>
    </w:p>
    <w:p w:rsidR="00836B1D" w:rsidRPr="00B9779B" w:rsidRDefault="005F75A6" w:rsidP="001754AE">
      <w:pPr>
        <w:pStyle w:val="Lijstalinea"/>
        <w:numPr>
          <w:ilvl w:val="0"/>
          <w:numId w:val="28"/>
        </w:numPr>
        <w:ind w:left="567" w:hanging="567"/>
        <w:rPr>
          <w:b/>
        </w:rPr>
      </w:pPr>
      <w:r w:rsidRPr="00B9779B">
        <w:rPr>
          <w:b/>
        </w:rPr>
        <w:t>M</w:t>
      </w:r>
      <w:r w:rsidR="00836B1D" w:rsidRPr="00B9779B">
        <w:rPr>
          <w:b/>
        </w:rPr>
        <w:t>onitoring project</w:t>
      </w:r>
    </w:p>
    <w:p w:rsidR="00FF6122" w:rsidRDefault="00FF6122" w:rsidP="005D2E81">
      <w:pPr>
        <w:ind w:left="567" w:hanging="567"/>
        <w:rPr>
          <w:b/>
        </w:rPr>
      </w:pPr>
    </w:p>
    <w:p w:rsidR="00F43BEE" w:rsidRDefault="006F1BB4" w:rsidP="005D2E81">
      <w:pPr>
        <w:ind w:left="567" w:hanging="567"/>
      </w:pPr>
      <w:r>
        <w:t>8</w:t>
      </w:r>
      <w:r w:rsidR="00DD576F">
        <w:t>.</w:t>
      </w:r>
      <w:r>
        <w:t>1</w:t>
      </w:r>
      <w:r w:rsidR="00DD576F">
        <w:t xml:space="preserve"> </w:t>
      </w:r>
      <w:r w:rsidR="00DD576F">
        <w:tab/>
      </w:r>
      <w:r w:rsidR="009D59B5">
        <w:t xml:space="preserve">Elk goedgekeurd Innovatieproject </w:t>
      </w:r>
      <w:r w:rsidR="00DD576F">
        <w:t>doe</w:t>
      </w:r>
      <w:r w:rsidR="009D59B5">
        <w:t>t</w:t>
      </w:r>
      <w:r w:rsidR="00DD576F">
        <w:t xml:space="preserve"> jaarlijks</w:t>
      </w:r>
      <w:r w:rsidR="009D59B5">
        <w:t>, middels de penvoerder,</w:t>
      </w:r>
      <w:r w:rsidR="00DD576F">
        <w:t xml:space="preserve"> schriftelijk ve</w:t>
      </w:r>
      <w:r w:rsidR="00557AB0">
        <w:t>rslag van de voortgang van het I</w:t>
      </w:r>
      <w:r w:rsidR="00DD576F">
        <w:t>nnovatieproject</w:t>
      </w:r>
      <w:r w:rsidR="00557AB0">
        <w:t xml:space="preserve"> aan </w:t>
      </w:r>
      <w:r w:rsidR="001718FF">
        <w:t>Dairy Campus</w:t>
      </w:r>
      <w:r w:rsidR="009D59B5">
        <w:t xml:space="preserve"> voor de duur van het betreffende Innovatieproject</w:t>
      </w:r>
      <w:r w:rsidR="00557AB0">
        <w:t>.</w:t>
      </w:r>
      <w:r w:rsidR="001718FF">
        <w:t xml:space="preserve"> Binnen 3 maanden na afloop van het </w:t>
      </w:r>
      <w:r w:rsidR="009103E8">
        <w:t>Innovatie</w:t>
      </w:r>
      <w:r w:rsidR="001718FF">
        <w:t>project stellen part</w:t>
      </w:r>
      <w:r w:rsidR="00B722B1">
        <w:t>ners</w:t>
      </w:r>
      <w:r w:rsidR="001718FF">
        <w:t xml:space="preserve"> een eindrapportage op. Een rapportage bevat minimaal een inhoudelijke rapportage aangaande de projectvoortgang, de behaalde resultaten</w:t>
      </w:r>
      <w:r w:rsidR="009103E8">
        <w:t xml:space="preserve"> het eigendom van de resultaten</w:t>
      </w:r>
      <w:r w:rsidR="001718FF">
        <w:t xml:space="preserve"> en eventuele afwijken ten aanzien van de</w:t>
      </w:r>
      <w:r w:rsidR="001C6D7A">
        <w:t xml:space="preserve"> B</w:t>
      </w:r>
      <w:r w:rsidR="001718FF">
        <w:t xml:space="preserve">egroting. </w:t>
      </w:r>
    </w:p>
    <w:p w:rsidR="00625388" w:rsidRDefault="00625388" w:rsidP="005D2E81">
      <w:pPr>
        <w:ind w:left="567" w:hanging="567"/>
      </w:pPr>
    </w:p>
    <w:p w:rsidR="001754AE" w:rsidRDefault="001754AE">
      <w:pPr>
        <w:spacing w:line="240" w:lineRule="atLeast"/>
      </w:pPr>
      <w:r>
        <w:br w:type="page"/>
      </w:r>
    </w:p>
    <w:p w:rsidR="002524F4" w:rsidRDefault="007A720B" w:rsidP="005D2E81">
      <w:pPr>
        <w:ind w:left="567" w:hanging="567"/>
        <w:rPr>
          <w:b/>
        </w:rPr>
      </w:pPr>
      <w:r>
        <w:rPr>
          <w:b/>
        </w:rPr>
        <w:lastRenderedPageBreak/>
        <w:t>9</w:t>
      </w:r>
      <w:r w:rsidR="004C3988">
        <w:rPr>
          <w:b/>
        </w:rPr>
        <w:t>.</w:t>
      </w:r>
      <w:r>
        <w:rPr>
          <w:b/>
        </w:rPr>
        <w:t xml:space="preserve">     </w:t>
      </w:r>
      <w:r w:rsidR="002524F4" w:rsidRPr="002524F4">
        <w:rPr>
          <w:b/>
        </w:rPr>
        <w:t>Werking</w:t>
      </w:r>
    </w:p>
    <w:p w:rsidR="007A720B" w:rsidRPr="002524F4" w:rsidRDefault="007A720B" w:rsidP="005D2E81">
      <w:pPr>
        <w:ind w:left="567" w:hanging="567"/>
        <w:rPr>
          <w:b/>
        </w:rPr>
      </w:pPr>
    </w:p>
    <w:p w:rsidR="00834008" w:rsidRDefault="00FF6122" w:rsidP="005D2E81">
      <w:pPr>
        <w:ind w:left="567" w:hanging="567"/>
        <w:rPr>
          <w:b/>
        </w:rPr>
      </w:pPr>
      <w:r w:rsidRPr="002D05AC">
        <w:t xml:space="preserve">9.1 </w:t>
      </w:r>
      <w:r w:rsidR="002D05AC">
        <w:tab/>
      </w:r>
      <w:r w:rsidRPr="002D05AC">
        <w:t xml:space="preserve">Dit </w:t>
      </w:r>
      <w:r w:rsidR="002D05AC" w:rsidRPr="002D05AC">
        <w:t>Reglement kent geen rechten aan derden toe.</w:t>
      </w:r>
    </w:p>
    <w:p w:rsidR="00625388" w:rsidRPr="002524F4" w:rsidRDefault="00625388" w:rsidP="005D2E81">
      <w:pPr>
        <w:ind w:left="567" w:hanging="567"/>
        <w:rPr>
          <w:b/>
        </w:rPr>
      </w:pPr>
    </w:p>
    <w:p w:rsidR="002524F4" w:rsidRDefault="001B68E8" w:rsidP="005D2E81">
      <w:pPr>
        <w:ind w:left="567" w:hanging="567"/>
        <w:rPr>
          <w:b/>
        </w:rPr>
      </w:pPr>
      <w:r>
        <w:rPr>
          <w:b/>
        </w:rPr>
        <w:t>10</w:t>
      </w:r>
      <w:r w:rsidR="004C3988">
        <w:rPr>
          <w:b/>
        </w:rPr>
        <w:t>.</w:t>
      </w:r>
      <w:r>
        <w:rPr>
          <w:b/>
        </w:rPr>
        <w:t xml:space="preserve"> </w:t>
      </w:r>
      <w:r>
        <w:rPr>
          <w:b/>
        </w:rPr>
        <w:tab/>
      </w:r>
      <w:r w:rsidR="002524F4" w:rsidRPr="002524F4">
        <w:rPr>
          <w:b/>
        </w:rPr>
        <w:t>Wijziging en duur van Reglement</w:t>
      </w:r>
    </w:p>
    <w:p w:rsidR="001B68E8" w:rsidRPr="002524F4" w:rsidRDefault="001B68E8" w:rsidP="005D2E81">
      <w:pPr>
        <w:ind w:left="567" w:hanging="567"/>
        <w:rPr>
          <w:b/>
        </w:rPr>
      </w:pPr>
    </w:p>
    <w:p w:rsidR="002524F4" w:rsidRDefault="00834008" w:rsidP="005D2E81">
      <w:pPr>
        <w:ind w:left="567" w:hanging="567"/>
      </w:pPr>
      <w:r w:rsidRPr="002D05AC">
        <w:t>10</w:t>
      </w:r>
      <w:r w:rsidR="001B68E8">
        <w:t>.1</w:t>
      </w:r>
      <w:r w:rsidR="001B68E8">
        <w:tab/>
        <w:t>Wijzigingen in het Reglement kunnen</w:t>
      </w:r>
      <w:r w:rsidR="00514012">
        <w:t xml:space="preserve"> op voorspraak van Dairy Campus en</w:t>
      </w:r>
      <w:r w:rsidR="001B68E8">
        <w:t xml:space="preserve"> na toestemming van SNN</w:t>
      </w:r>
      <w:r w:rsidR="00514012">
        <w:t xml:space="preserve"> aan Dairy Campus</w:t>
      </w:r>
      <w:r w:rsidR="001B68E8">
        <w:t xml:space="preserve"> worden doorgevoerd.</w:t>
      </w:r>
    </w:p>
    <w:p w:rsidR="00625388" w:rsidRDefault="00625388" w:rsidP="005D2E81">
      <w:pPr>
        <w:ind w:left="567" w:hanging="567"/>
      </w:pPr>
    </w:p>
    <w:p w:rsidR="00625388" w:rsidRDefault="00625388" w:rsidP="005D2E81">
      <w:pPr>
        <w:ind w:left="567" w:hanging="567"/>
      </w:pPr>
      <w:r>
        <w:t xml:space="preserve">10.2 </w:t>
      </w:r>
      <w:r>
        <w:tab/>
        <w:t>De looptijd van het Reglement eindigt op 31 december 202</w:t>
      </w:r>
      <w:r w:rsidR="00514012">
        <w:t>1</w:t>
      </w:r>
      <w:r>
        <w:t>.</w:t>
      </w:r>
    </w:p>
    <w:p w:rsidR="00625388" w:rsidRDefault="00625388" w:rsidP="005D2E81">
      <w:pPr>
        <w:ind w:left="567" w:hanging="567"/>
      </w:pPr>
      <w:r>
        <w:t xml:space="preserve"> </w:t>
      </w:r>
    </w:p>
    <w:p w:rsidR="002524F4" w:rsidRDefault="004C3988" w:rsidP="005D2E81">
      <w:pPr>
        <w:ind w:left="567" w:hanging="567"/>
        <w:rPr>
          <w:b/>
        </w:rPr>
      </w:pPr>
      <w:r>
        <w:rPr>
          <w:b/>
        </w:rPr>
        <w:t xml:space="preserve">11. </w:t>
      </w:r>
      <w:r w:rsidR="002524F4" w:rsidRPr="002524F4">
        <w:rPr>
          <w:b/>
        </w:rPr>
        <w:t>Toepasselijk recht</w:t>
      </w:r>
    </w:p>
    <w:p w:rsidR="002524F4" w:rsidRDefault="002524F4" w:rsidP="005D2E81">
      <w:pPr>
        <w:ind w:left="567" w:hanging="567"/>
      </w:pPr>
    </w:p>
    <w:p w:rsidR="002524F4" w:rsidRDefault="00FB691A" w:rsidP="005D2E81">
      <w:pPr>
        <w:ind w:left="567" w:hanging="567"/>
      </w:pPr>
      <w:r>
        <w:t>11.1</w:t>
      </w:r>
      <w:r>
        <w:tab/>
      </w:r>
      <w:r w:rsidR="002524F4">
        <w:t>Dit Reglement en de uitleg ervan worden beheerst door Nederlands recht.</w:t>
      </w:r>
    </w:p>
    <w:p w:rsidR="00180C6C" w:rsidRDefault="00180C6C" w:rsidP="005D2E81">
      <w:pPr>
        <w:ind w:left="567" w:hanging="567"/>
      </w:pPr>
    </w:p>
    <w:p w:rsidR="00DD576F" w:rsidRDefault="00DD576F" w:rsidP="007D1C23">
      <w:pPr>
        <w:ind w:left="567" w:hanging="567"/>
      </w:pPr>
    </w:p>
    <w:sectPr w:rsidR="00DD576F" w:rsidSect="002C6BC9">
      <w:headerReference w:type="default" r:id="rId22"/>
      <w:footerReference w:type="default" r:id="rId23"/>
      <w:headerReference w:type="first" r:id="rId24"/>
      <w:footerReference w:type="first" r:id="rId25"/>
      <w:pgSz w:w="11906" w:h="16838" w:code="9"/>
      <w:pgMar w:top="1665" w:right="1418" w:bottom="1134" w:left="1276" w:header="340" w:footer="357"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2A" w:rsidRDefault="00983A2A" w:rsidP="00F438F1">
      <w:r>
        <w:separator/>
      </w:r>
    </w:p>
  </w:endnote>
  <w:endnote w:type="continuationSeparator" w:id="0">
    <w:p w:rsidR="00983A2A" w:rsidRDefault="00983A2A" w:rsidP="00F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E8" w:rsidRDefault="006E6CAD">
    <w:pPr>
      <w:pStyle w:val="Voettekst"/>
    </w:pPr>
    <w:r>
      <w:rPr>
        <w:noProof/>
      </w:rPr>
      <mc:AlternateContent>
        <mc:Choice Requires="wps">
          <w:drawing>
            <wp:anchor distT="0" distB="0" distL="114300" distR="114300" simplePos="0" relativeHeight="251659776" behindDoc="0" locked="0" layoutInCell="1" allowOverlap="1" wp14:anchorId="5B5027D2" wp14:editId="2D149C4D">
              <wp:simplePos x="0" y="0"/>
              <wp:positionH relativeFrom="margin">
                <wp:align>left</wp:align>
              </wp:positionH>
              <wp:positionV relativeFrom="page">
                <wp:posOffset>10081260</wp:posOffset>
              </wp:positionV>
              <wp:extent cx="4294505" cy="179705"/>
              <wp:effectExtent l="0" t="0" r="10795" b="1079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4505" cy="179705"/>
                      </a:xfrm>
                      <a:prstGeom prst="rect">
                        <a:avLst/>
                      </a:prstGeom>
                      <a:noFill/>
                      <a:ln w="6350">
                        <a:noFill/>
                      </a:ln>
                    </wps:spPr>
                    <wps:txbx>
                      <w:txbxContent>
                        <w:tbl>
                          <w:tblPr>
                            <w:tblStyle w:val="Tabelras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4"/>
                          </w:tblGrid>
                          <w:tr w:rsidR="00A220E8" w:rsidTr="00607F50">
                            <w:tc>
                              <w:tcPr>
                                <w:tcW w:w="6804" w:type="dxa"/>
                              </w:tcPr>
                              <w:p w:rsidR="00A220E8" w:rsidRDefault="00A220E8" w:rsidP="00607F50"/>
                            </w:tc>
                          </w:tr>
                        </w:tbl>
                        <w:p w:rsidR="00A220E8" w:rsidRDefault="00A220E8" w:rsidP="00607F5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027D2" id="_x0000_t202" coordsize="21600,21600" o:spt="202" path="m,l,21600r21600,l21600,xe">
              <v:stroke joinstyle="miter"/>
              <v:path gradientshapeok="t" o:connecttype="rect"/>
            </v:shapetype>
            <v:shape id="Tekstvak 3" o:spid="_x0000_s1027" type="#_x0000_t202" style="position:absolute;margin-left:0;margin-top:793.8pt;width:338.15pt;height:14.1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" filled="f" stroked="f" strokeweight=".5pt">
              <v:path arrowok="t"/>
              <v:textbox inset="0,0,0,0">
                <w:txbxContent>
                  <w:tbl>
                    <w:tblPr>
                      <w:tblStyle w:val="Tabelraster"/>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4"/>
                    </w:tblGrid>
                    <w:tr w:rsidR="00A220E8" w:rsidTr="00607F50">
                      <w:tc>
                        <w:tcPr>
                          <w:tcW w:w="6804" w:type="dxa"/>
                        </w:tcPr>
                        <w:p w:rsidR="00A220E8" w:rsidRDefault="00A220E8" w:rsidP="00607F50"/>
                      </w:tc>
                    </w:tr>
                  </w:tbl>
                  <w:p w:rsidR="00A220E8" w:rsidRDefault="00A220E8" w:rsidP="00607F50"/>
                </w:txbxContent>
              </v:textbox>
              <w10:wrap anchorx="margin" anchory="page"/>
            </v:shape>
          </w:pict>
        </mc:Fallback>
      </mc:AlternateContent>
    </w:r>
    <w:r>
      <w:rPr>
        <w:noProof/>
      </w:rPr>
      <mc:AlternateContent>
        <mc:Choice Requires="wps">
          <w:drawing>
            <wp:anchor distT="0" distB="0" distL="114300" distR="114300" simplePos="0" relativeHeight="251656704" behindDoc="0" locked="0" layoutInCell="1" allowOverlap="1" wp14:anchorId="0ABCF6DD" wp14:editId="0E573B4E">
              <wp:simplePos x="0" y="0"/>
              <wp:positionH relativeFrom="margin">
                <wp:align>right</wp:align>
              </wp:positionH>
              <wp:positionV relativeFrom="page">
                <wp:posOffset>10081260</wp:posOffset>
              </wp:positionV>
              <wp:extent cx="1249045" cy="179705"/>
              <wp:effectExtent l="0" t="0" r="8255" b="10795"/>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045" cy="179705"/>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555"/>
                            <w:gridCol w:w="679"/>
                          </w:tblGrid>
                          <w:tr w:rsidR="00A220E8" w:rsidTr="00607F50">
                            <w:tc>
                              <w:tcPr>
                                <w:tcW w:w="720" w:type="dxa"/>
                              </w:tcPr>
                              <w:bookmarkStart w:id="3" w:name="lblPageOf" w:colFirst="1" w:colLast="1"/>
                              <w:p w:rsidR="00A220E8" w:rsidRDefault="00A220E8" w:rsidP="00607F50">
                                <w:pPr>
                                  <w:pStyle w:val="DSVoettekst"/>
                                  <w:jc w:val="right"/>
                                </w:pPr>
                                <w:r>
                                  <w:fldChar w:fldCharType="begin"/>
                                </w:r>
                                <w:r>
                                  <w:instrText xml:space="preserve"> PAGE  \* Arabic  \* MERGEFORMAT </w:instrText>
                                </w:r>
                                <w:r>
                                  <w:fldChar w:fldCharType="separate"/>
                                </w:r>
                                <w:r w:rsidR="007D1C23">
                                  <w:t>4</w:t>
                                </w:r>
                                <w:r>
                                  <w:fldChar w:fldCharType="end"/>
                                </w:r>
                              </w:p>
                            </w:tc>
                            <w:tc>
                              <w:tcPr>
                                <w:tcW w:w="555" w:type="dxa"/>
                              </w:tcPr>
                              <w:p w:rsidR="00A220E8" w:rsidRDefault="00A220E8" w:rsidP="00607F50">
                                <w:pPr>
                                  <w:pStyle w:val="DSVoettekst"/>
                                  <w:jc w:val="center"/>
                                </w:pPr>
                                <w:r>
                                  <w:t>van</w:t>
                                </w:r>
                              </w:p>
                            </w:tc>
                            <w:tc>
                              <w:tcPr>
                                <w:tcW w:w="679" w:type="dxa"/>
                              </w:tcPr>
                              <w:p w:rsidR="00A220E8" w:rsidRDefault="00A220E8" w:rsidP="00607F50">
                                <w:pPr>
                                  <w:pStyle w:val="DSVoettekst"/>
                                </w:pPr>
                                <w:r>
                                  <w:fldChar w:fldCharType="begin"/>
                                </w:r>
                                <w:r>
                                  <w:instrText xml:space="preserve"> NUMPAGES  \# "0" \* Arabic  \* MERGEFORMAT </w:instrText>
                                </w:r>
                                <w:r>
                                  <w:fldChar w:fldCharType="separate"/>
                                </w:r>
                                <w:r w:rsidR="007D1C23">
                                  <w:t>5</w:t>
                                </w:r>
                                <w:r>
                                  <w:fldChar w:fldCharType="end"/>
                                </w:r>
                              </w:p>
                            </w:tc>
                          </w:tr>
                          <w:bookmarkEnd w:id="3"/>
                        </w:tbl>
                        <w:p w:rsidR="00A220E8" w:rsidRDefault="00A220E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CF6DD" id="Tekstvak 10" o:spid="_x0000_s1028" type="#_x0000_t202" style="position:absolute;margin-left:47.15pt;margin-top:793.8pt;width:98.35pt;height:14.1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" filled="f" stroked="f" strokeweight=".5pt">
              <v:path arrowok="t"/>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
                      <w:gridCol w:w="555"/>
                      <w:gridCol w:w="679"/>
                    </w:tblGrid>
                    <w:tr w:rsidR="00A220E8" w:rsidTr="00607F50">
                      <w:tc>
                        <w:tcPr>
                          <w:tcW w:w="720" w:type="dxa"/>
                        </w:tcPr>
                        <w:bookmarkStart w:id="4" w:name="lblPageOf" w:colFirst="1" w:colLast="1"/>
                        <w:p w:rsidR="00A220E8" w:rsidRDefault="00A220E8" w:rsidP="00607F50">
                          <w:pPr>
                            <w:pStyle w:val="DSVoettekst"/>
                            <w:jc w:val="right"/>
                          </w:pPr>
                          <w:r>
                            <w:fldChar w:fldCharType="begin"/>
                          </w:r>
                          <w:r>
                            <w:instrText xml:space="preserve"> PAGE  \* Arabic  \* MERGEFORMAT </w:instrText>
                          </w:r>
                          <w:r>
                            <w:fldChar w:fldCharType="separate"/>
                          </w:r>
                          <w:r w:rsidR="007D1C23">
                            <w:t>4</w:t>
                          </w:r>
                          <w:r>
                            <w:fldChar w:fldCharType="end"/>
                          </w:r>
                        </w:p>
                      </w:tc>
                      <w:tc>
                        <w:tcPr>
                          <w:tcW w:w="555" w:type="dxa"/>
                        </w:tcPr>
                        <w:p w:rsidR="00A220E8" w:rsidRDefault="00A220E8" w:rsidP="00607F50">
                          <w:pPr>
                            <w:pStyle w:val="DSVoettekst"/>
                            <w:jc w:val="center"/>
                          </w:pPr>
                          <w:r>
                            <w:t>van</w:t>
                          </w:r>
                        </w:p>
                      </w:tc>
                      <w:tc>
                        <w:tcPr>
                          <w:tcW w:w="679" w:type="dxa"/>
                        </w:tcPr>
                        <w:p w:rsidR="00A220E8" w:rsidRDefault="00A220E8" w:rsidP="00607F50">
                          <w:pPr>
                            <w:pStyle w:val="DSVoettekst"/>
                          </w:pPr>
                          <w:r>
                            <w:fldChar w:fldCharType="begin"/>
                          </w:r>
                          <w:r>
                            <w:instrText xml:space="preserve"> NUMPAGES  \# "0" \* Arabic  \* MERGEFORMAT </w:instrText>
                          </w:r>
                          <w:r>
                            <w:fldChar w:fldCharType="separate"/>
                          </w:r>
                          <w:r w:rsidR="007D1C23">
                            <w:t>5</w:t>
                          </w:r>
                          <w:r>
                            <w:fldChar w:fldCharType="end"/>
                          </w:r>
                        </w:p>
                      </w:tc>
                    </w:tr>
                    <w:bookmarkEnd w:id="4"/>
                  </w:tbl>
                  <w:p w:rsidR="00A220E8" w:rsidRDefault="00A220E8"/>
                </w:txbxContent>
              </v:textbox>
              <w10:wrap anchorx="margin" anchory="page"/>
            </v:shape>
          </w:pict>
        </mc:Fallback>
      </mc:AlternateContent>
    </w:r>
    <w:r w:rsidR="008C125A">
      <w:rPr>
        <w:sz w:val="16"/>
        <w:szCs w:val="16"/>
      </w:rPr>
      <w:t>Versie december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72652367"/>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5D2E81" w:rsidRPr="005D2E81" w:rsidRDefault="005D2E81">
            <w:pPr>
              <w:pStyle w:val="Voettekst"/>
              <w:jc w:val="right"/>
              <w:rPr>
                <w:sz w:val="18"/>
                <w:szCs w:val="18"/>
              </w:rPr>
            </w:pPr>
            <w:r w:rsidRPr="005D2E81">
              <w:rPr>
                <w:sz w:val="18"/>
                <w:szCs w:val="18"/>
              </w:rPr>
              <w:t xml:space="preserve">Pagina </w:t>
            </w:r>
            <w:r w:rsidRPr="005D2E81">
              <w:rPr>
                <w:bCs/>
                <w:sz w:val="18"/>
                <w:szCs w:val="18"/>
              </w:rPr>
              <w:fldChar w:fldCharType="begin"/>
            </w:r>
            <w:r w:rsidRPr="005D2E81">
              <w:rPr>
                <w:bCs/>
                <w:sz w:val="18"/>
                <w:szCs w:val="18"/>
              </w:rPr>
              <w:instrText>PAGE</w:instrText>
            </w:r>
            <w:r w:rsidRPr="005D2E81">
              <w:rPr>
                <w:bCs/>
                <w:sz w:val="18"/>
                <w:szCs w:val="18"/>
              </w:rPr>
              <w:fldChar w:fldCharType="separate"/>
            </w:r>
            <w:r w:rsidR="007D1C23">
              <w:rPr>
                <w:bCs/>
                <w:noProof/>
                <w:sz w:val="18"/>
                <w:szCs w:val="18"/>
              </w:rPr>
              <w:t>1</w:t>
            </w:r>
            <w:r w:rsidRPr="005D2E81">
              <w:rPr>
                <w:bCs/>
                <w:sz w:val="18"/>
                <w:szCs w:val="18"/>
              </w:rPr>
              <w:fldChar w:fldCharType="end"/>
            </w:r>
            <w:r w:rsidRPr="005D2E81">
              <w:rPr>
                <w:sz w:val="18"/>
                <w:szCs w:val="18"/>
              </w:rPr>
              <w:t xml:space="preserve"> van </w:t>
            </w:r>
            <w:r w:rsidRPr="005D2E81">
              <w:rPr>
                <w:bCs/>
                <w:sz w:val="18"/>
                <w:szCs w:val="18"/>
              </w:rPr>
              <w:fldChar w:fldCharType="begin"/>
            </w:r>
            <w:r w:rsidRPr="005D2E81">
              <w:rPr>
                <w:bCs/>
                <w:sz w:val="18"/>
                <w:szCs w:val="18"/>
              </w:rPr>
              <w:instrText>NUMPAGES</w:instrText>
            </w:r>
            <w:r w:rsidRPr="005D2E81">
              <w:rPr>
                <w:bCs/>
                <w:sz w:val="18"/>
                <w:szCs w:val="18"/>
              </w:rPr>
              <w:fldChar w:fldCharType="separate"/>
            </w:r>
            <w:r w:rsidR="007D1C23">
              <w:rPr>
                <w:bCs/>
                <w:noProof/>
                <w:sz w:val="18"/>
                <w:szCs w:val="18"/>
              </w:rPr>
              <w:t>5</w:t>
            </w:r>
            <w:r w:rsidRPr="005D2E81">
              <w:rPr>
                <w:bCs/>
                <w:sz w:val="18"/>
                <w:szCs w:val="18"/>
              </w:rPr>
              <w:fldChar w:fldCharType="end"/>
            </w:r>
          </w:p>
        </w:sdtContent>
      </w:sdt>
    </w:sdtContent>
  </w:sdt>
  <w:p w:rsidR="00A220E8" w:rsidRDefault="00A220E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2A" w:rsidRDefault="00983A2A" w:rsidP="00F438F1">
      <w:r>
        <w:separator/>
      </w:r>
    </w:p>
  </w:footnote>
  <w:footnote w:type="continuationSeparator" w:id="0">
    <w:p w:rsidR="00983A2A" w:rsidRDefault="00983A2A" w:rsidP="00F4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E8" w:rsidRPr="008A1B66" w:rsidRDefault="006E6CAD" w:rsidP="00181036">
    <w:pPr>
      <w:framePr w:w="403" w:h="476" w:hRule="exact" w:hSpace="181" w:wrap="around" w:vAnchor="text" w:hAnchor="page" w:x="11528" w:y="-708"/>
      <w:rPr>
        <w:vanish/>
      </w:rPr>
    </w:pPr>
    <w:r>
      <w:rPr>
        <w:noProof/>
      </w:rPr>
      <mc:AlternateContent>
        <mc:Choice Requires="wps">
          <w:drawing>
            <wp:anchor distT="0" distB="0" distL="114300" distR="114300" simplePos="0" relativeHeight="251655680" behindDoc="0" locked="1" layoutInCell="1" allowOverlap="1" wp14:anchorId="26A607B0" wp14:editId="4A81A335">
              <wp:simplePos x="0" y="0"/>
              <wp:positionH relativeFrom="page">
                <wp:posOffset>1080135</wp:posOffset>
              </wp:positionH>
              <wp:positionV relativeFrom="page">
                <wp:posOffset>255905</wp:posOffset>
              </wp:positionV>
              <wp:extent cx="3239770" cy="899795"/>
              <wp:effectExtent l="0" t="0" r="0" b="14605"/>
              <wp:wrapNone/>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770" cy="899795"/>
                      </a:xfrm>
                      <a:prstGeom prst="rect">
                        <a:avLst/>
                      </a:prstGeom>
                      <a:noFill/>
                      <a:ln w="6350">
                        <a:noFill/>
                      </a:ln>
                    </wps:spPr>
                    <wps:txbx>
                      <w:txbxContent>
                        <w:tbl>
                          <w:tblPr>
                            <w:tblStyle w:val="Tabelraster"/>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4"/>
                          </w:tblGrid>
                          <w:tr w:rsidR="00A220E8" w:rsidTr="00DD488E">
                            <w:tc>
                              <w:tcPr>
                                <w:tcW w:w="5000" w:type="pct"/>
                              </w:tcPr>
                              <w:p w:rsidR="00A220E8" w:rsidRDefault="00A220E8">
                                <w:bookmarkStart w:id="1" w:name="bmBULocation_Sublogo" w:colFirst="0" w:colLast="0"/>
                              </w:p>
                            </w:tc>
                          </w:tr>
                          <w:bookmarkEnd w:id="1"/>
                        </w:tbl>
                        <w:p w:rsidR="00A220E8" w:rsidRDefault="00A220E8" w:rsidP="001810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607B0" id="_x0000_t202" coordsize="21600,21600" o:spt="202" path="m,l,21600r21600,l21600,xe">
              <v:stroke joinstyle="miter"/>
              <v:path gradientshapeok="t" o:connecttype="rect"/>
            </v:shapetype>
            <v:shape id="Tekstvak 7" o:spid="_x0000_s1026" type="#_x0000_t202" style="position:absolute;margin-left:85.05pt;margin-top:20.15pt;width:255.1pt;height:70.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" filled="f" stroked="f" strokeweight=".5pt">
              <v:path arrowok="t"/>
              <v:textbox inset="0,0,0,0">
                <w:txbxContent>
                  <w:tbl>
                    <w:tblPr>
                      <w:tblStyle w:val="Tabelraster"/>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4"/>
                    </w:tblGrid>
                    <w:tr w:rsidR="00A220E8" w:rsidTr="00DD488E">
                      <w:tc>
                        <w:tcPr>
                          <w:tcW w:w="5000" w:type="pct"/>
                        </w:tcPr>
                        <w:p w:rsidR="00A220E8" w:rsidRDefault="00A220E8">
                          <w:bookmarkStart w:id="2" w:name="bmBULocation_Sublogo" w:colFirst="0" w:colLast="0"/>
                        </w:p>
                      </w:tc>
                    </w:tr>
                    <w:bookmarkEnd w:id="2"/>
                  </w:tbl>
                  <w:p w:rsidR="00A220E8" w:rsidRDefault="00A220E8" w:rsidP="00181036"/>
                </w:txbxContent>
              </v:textbox>
              <w10:wrap anchorx="page" anchory="page"/>
              <w10:anchorlock/>
            </v:shape>
          </w:pict>
        </mc:Fallback>
      </mc:AlternateContent>
    </w:r>
  </w:p>
  <w:p w:rsidR="00A220E8" w:rsidRPr="00181036" w:rsidRDefault="00A220E8" w:rsidP="0018103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0E8" w:rsidRPr="00451111" w:rsidRDefault="00A220E8" w:rsidP="009D7A5E">
    <w:pPr>
      <w:framePr w:w="403" w:h="476" w:hRule="exact" w:hSpace="181" w:wrap="around" w:vAnchor="text" w:hAnchor="page" w:x="11528" w:y="-708"/>
    </w:pPr>
    <w:bookmarkStart w:id="5" w:name="sbmHidden"/>
  </w:p>
  <w:bookmarkEnd w:id="5"/>
  <w:p w:rsidR="00A220E8" w:rsidRPr="00D07FAB" w:rsidRDefault="00A220E8" w:rsidP="00127358">
    <w:pPr>
      <w:framePr w:w="403" w:h="476" w:hRule="exact" w:hSpace="181" w:wrap="around" w:vAnchor="text" w:hAnchor="page" w:x="3630" w:y="-339"/>
      <w:rPr>
        <w:vanish/>
      </w:rPr>
    </w:pPr>
  </w:p>
  <w:p w:rsidR="00A220E8" w:rsidRPr="009D7A5E" w:rsidRDefault="00725413" w:rsidP="00127358">
    <w:pPr>
      <w:pStyle w:val="DSLocationdata2"/>
    </w:pPr>
    <w:r>
      <w:t>reglement voor subsidieaanvragen behorende tot het DC Innovatieprogramma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2E7"/>
    <w:multiLevelType w:val="multilevel"/>
    <w:tmpl w:val="6A08485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4FE3889"/>
    <w:multiLevelType w:val="multilevel"/>
    <w:tmpl w:val="37C6F582"/>
    <w:lvl w:ilvl="0">
      <w:start w:val="1"/>
      <w:numFmt w:val="lowerLetter"/>
      <w:pStyle w:val="DSLijstnummering2Buiten"/>
      <w:lvlText w:val="%1."/>
      <w:lvlJc w:val="right"/>
      <w:pPr>
        <w:tabs>
          <w:tab w:val="num" w:pos="0"/>
        </w:tabs>
        <w:ind w:left="0" w:hanging="425"/>
      </w:pPr>
      <w:rPr>
        <w:rFonts w:hint="default"/>
      </w:rPr>
    </w:lvl>
    <w:lvl w:ilvl="1">
      <w:start w:val="1"/>
      <w:numFmt w:val="lowerLetter"/>
      <w:lvlText w:val="%2)"/>
      <w:lvlJc w:val="right"/>
      <w:pPr>
        <w:tabs>
          <w:tab w:val="num" w:pos="0"/>
        </w:tabs>
        <w:ind w:left="0" w:hanging="425"/>
      </w:pPr>
      <w:rPr>
        <w:rFonts w:hint="default"/>
      </w:rPr>
    </w:lvl>
    <w:lvl w:ilvl="2">
      <w:start w:val="1"/>
      <w:numFmt w:val="lowerRoman"/>
      <w:lvlText w:val="%3)"/>
      <w:lvlJc w:val="right"/>
      <w:pPr>
        <w:tabs>
          <w:tab w:val="num" w:pos="0"/>
        </w:tabs>
        <w:ind w:left="0" w:hanging="425"/>
      </w:pPr>
      <w:rPr>
        <w:rFonts w:hint="default"/>
      </w:rPr>
    </w:lvl>
    <w:lvl w:ilvl="3">
      <w:start w:val="1"/>
      <w:numFmt w:val="decimal"/>
      <w:lvlText w:val="(%4)"/>
      <w:lvlJc w:val="right"/>
      <w:pPr>
        <w:tabs>
          <w:tab w:val="num" w:pos="0"/>
        </w:tabs>
        <w:ind w:left="0" w:hanging="425"/>
      </w:pPr>
      <w:rPr>
        <w:rFonts w:hint="default"/>
      </w:rPr>
    </w:lvl>
    <w:lvl w:ilvl="4">
      <w:start w:val="1"/>
      <w:numFmt w:val="lowerLetter"/>
      <w:lvlText w:val="(%5)"/>
      <w:lvlJc w:val="right"/>
      <w:pPr>
        <w:tabs>
          <w:tab w:val="num" w:pos="0"/>
        </w:tabs>
        <w:ind w:left="0" w:hanging="425"/>
      </w:pPr>
      <w:rPr>
        <w:rFonts w:hint="default"/>
      </w:rPr>
    </w:lvl>
    <w:lvl w:ilvl="5">
      <w:start w:val="1"/>
      <w:numFmt w:val="lowerRoman"/>
      <w:lvlText w:val="(%6)"/>
      <w:lvlJc w:val="right"/>
      <w:pPr>
        <w:tabs>
          <w:tab w:val="num" w:pos="0"/>
        </w:tabs>
        <w:ind w:left="0" w:hanging="425"/>
      </w:pPr>
      <w:rPr>
        <w:rFonts w:hint="default"/>
      </w:rPr>
    </w:lvl>
    <w:lvl w:ilvl="6">
      <w:start w:val="1"/>
      <w:numFmt w:val="decimal"/>
      <w:lvlText w:val="%7."/>
      <w:lvlJc w:val="right"/>
      <w:pPr>
        <w:tabs>
          <w:tab w:val="num" w:pos="0"/>
        </w:tabs>
        <w:ind w:left="0" w:hanging="425"/>
      </w:pPr>
      <w:rPr>
        <w:rFonts w:hint="default"/>
      </w:rPr>
    </w:lvl>
    <w:lvl w:ilvl="7">
      <w:start w:val="1"/>
      <w:numFmt w:val="lowerLetter"/>
      <w:lvlText w:val="%8."/>
      <w:lvlJc w:val="right"/>
      <w:pPr>
        <w:tabs>
          <w:tab w:val="num" w:pos="0"/>
        </w:tabs>
        <w:ind w:left="0" w:hanging="425"/>
      </w:pPr>
      <w:rPr>
        <w:rFonts w:hint="default"/>
      </w:rPr>
    </w:lvl>
    <w:lvl w:ilvl="8">
      <w:start w:val="1"/>
      <w:numFmt w:val="lowerRoman"/>
      <w:lvlText w:val="%9."/>
      <w:lvlJc w:val="right"/>
      <w:pPr>
        <w:tabs>
          <w:tab w:val="num" w:pos="0"/>
        </w:tabs>
        <w:ind w:left="0" w:hanging="425"/>
      </w:pPr>
      <w:rPr>
        <w:rFonts w:hint="default"/>
      </w:rPr>
    </w:lvl>
  </w:abstractNum>
  <w:abstractNum w:abstractNumId="2">
    <w:nsid w:val="06E11FD4"/>
    <w:multiLevelType w:val="hybridMultilevel"/>
    <w:tmpl w:val="2D78AD16"/>
    <w:lvl w:ilvl="0" w:tplc="20FCA57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nsid w:val="08031016"/>
    <w:multiLevelType w:val="hybridMultilevel"/>
    <w:tmpl w:val="166A5A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8583C5C"/>
    <w:multiLevelType w:val="multilevel"/>
    <w:tmpl w:val="93E2EE78"/>
    <w:lvl w:ilvl="0">
      <w:start w:val="1"/>
      <w:numFmt w:val="decimal"/>
      <w:pStyle w:val="DSLijstnummering7Binnen"/>
      <w:lvlText w:val="Artikel %1."/>
      <w:lvlJc w:val="left"/>
      <w:pPr>
        <w:tabs>
          <w:tab w:val="num" w:pos="1134"/>
        </w:tabs>
        <w:ind w:left="1134" w:hanging="1134"/>
      </w:pPr>
      <w:rPr>
        <w:rFonts w:hint="default"/>
      </w:rPr>
    </w:lvl>
    <w:lvl w:ilvl="1">
      <w:start w:val="1"/>
      <w:numFmt w:val="lowerLetter"/>
      <w:lvlText w:val="%2."/>
      <w:lvlJc w:val="left"/>
      <w:pPr>
        <w:ind w:left="1134" w:hanging="1134"/>
      </w:pPr>
      <w:rPr>
        <w:rFonts w:hint="default"/>
      </w:rPr>
    </w:lvl>
    <w:lvl w:ilvl="2">
      <w:start w:val="1"/>
      <w:numFmt w:val="lowerRoman"/>
      <w:lvlText w:val="%3."/>
      <w:lvlJc w:val="righ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righ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right"/>
      <w:pPr>
        <w:ind w:left="1134" w:hanging="1134"/>
      </w:pPr>
      <w:rPr>
        <w:rFonts w:hint="default"/>
      </w:rPr>
    </w:lvl>
  </w:abstractNum>
  <w:abstractNum w:abstractNumId="5">
    <w:nsid w:val="087F2388"/>
    <w:multiLevelType w:val="multilevel"/>
    <w:tmpl w:val="CAB037A2"/>
    <w:lvl w:ilvl="0">
      <w:start w:val="1"/>
      <w:numFmt w:val="decimal"/>
      <w:pStyle w:val="Lijstnummer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6">
    <w:nsid w:val="0FEC166C"/>
    <w:multiLevelType w:val="multilevel"/>
    <w:tmpl w:val="449A22F0"/>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851"/>
        </w:tabs>
        <w:ind w:left="851" w:hanging="851"/>
      </w:pPr>
      <w:rPr>
        <w:rFonts w:hint="default"/>
      </w:rPr>
    </w:lvl>
    <w:lvl w:ilvl="6">
      <w:start w:val="1"/>
      <w:numFmt w:val="decimal"/>
      <w:pStyle w:val="Kop7"/>
      <w:lvlText w:val="%1.%2.%3.%4.%5.%6.%7"/>
      <w:lvlJc w:val="left"/>
      <w:pPr>
        <w:tabs>
          <w:tab w:val="num" w:pos="851"/>
        </w:tabs>
        <w:ind w:left="851" w:hanging="851"/>
      </w:pPr>
      <w:rPr>
        <w:rFonts w:hint="default"/>
      </w:rPr>
    </w:lvl>
    <w:lvl w:ilvl="7">
      <w:start w:val="1"/>
      <w:numFmt w:val="decimal"/>
      <w:pStyle w:val="Kop8"/>
      <w:lvlText w:val="%1.%2.%3.%4.%5.%6.%7.%8"/>
      <w:lvlJc w:val="left"/>
      <w:pPr>
        <w:tabs>
          <w:tab w:val="num" w:pos="851"/>
        </w:tabs>
        <w:ind w:left="851" w:hanging="851"/>
      </w:pPr>
      <w:rPr>
        <w:rFonts w:hint="default"/>
      </w:rPr>
    </w:lvl>
    <w:lvl w:ilvl="8">
      <w:start w:val="1"/>
      <w:numFmt w:val="decimal"/>
      <w:pStyle w:val="Kop9"/>
      <w:lvlText w:val="%1.%2.%3.%4.%5.%6.%7.%8.%9"/>
      <w:lvlJc w:val="left"/>
      <w:pPr>
        <w:tabs>
          <w:tab w:val="num" w:pos="851"/>
        </w:tabs>
        <w:ind w:left="851" w:hanging="851"/>
      </w:pPr>
      <w:rPr>
        <w:rFonts w:hint="default"/>
      </w:rPr>
    </w:lvl>
  </w:abstractNum>
  <w:abstractNum w:abstractNumId="7">
    <w:nsid w:val="11D00FC5"/>
    <w:multiLevelType w:val="multilevel"/>
    <w:tmpl w:val="8CCE4BA6"/>
    <w:lvl w:ilvl="0">
      <w:start w:val="1"/>
      <w:numFmt w:val="decimal"/>
      <w:pStyle w:val="DSLijstnummering6Binnen"/>
      <w:lvlText w:val="Bijlage %1."/>
      <w:lvlJc w:val="left"/>
      <w:pPr>
        <w:tabs>
          <w:tab w:val="num" w:pos="1134"/>
        </w:tabs>
        <w:ind w:left="1134" w:hanging="1134"/>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righ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8">
    <w:nsid w:val="1B8A2C73"/>
    <w:multiLevelType w:val="hybridMultilevel"/>
    <w:tmpl w:val="05304B6C"/>
    <w:lvl w:ilvl="0" w:tplc="F42E133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nsid w:val="1F0D6A37"/>
    <w:multiLevelType w:val="hybridMultilevel"/>
    <w:tmpl w:val="2D78AD16"/>
    <w:lvl w:ilvl="0" w:tplc="20FCA57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nsid w:val="26490046"/>
    <w:multiLevelType w:val="multilevel"/>
    <w:tmpl w:val="F2DC6680"/>
    <w:lvl w:ilvl="0">
      <w:start w:val="1"/>
      <w:numFmt w:val="upperLetter"/>
      <w:pStyle w:val="DSLijstnummering1"/>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right"/>
      <w:pPr>
        <w:tabs>
          <w:tab w:val="num" w:pos="2127"/>
        </w:tabs>
        <w:ind w:left="2127" w:hanging="709"/>
      </w:pPr>
      <w:rPr>
        <w:rFonts w:hint="default"/>
      </w:rPr>
    </w:lvl>
    <w:lvl w:ilvl="3">
      <w:start w:val="1"/>
      <w:numFmt w:val="decimal"/>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righ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right"/>
      <w:pPr>
        <w:tabs>
          <w:tab w:val="num" w:pos="6381"/>
        </w:tabs>
        <w:ind w:left="6381" w:hanging="709"/>
      </w:pPr>
      <w:rPr>
        <w:rFonts w:hint="default"/>
      </w:rPr>
    </w:lvl>
  </w:abstractNum>
  <w:abstractNum w:abstractNumId="11">
    <w:nsid w:val="283824ED"/>
    <w:multiLevelType w:val="multilevel"/>
    <w:tmpl w:val="AC8C0632"/>
    <w:lvl w:ilvl="0">
      <w:start w:val="1"/>
      <w:numFmt w:val="lowerRoman"/>
      <w:pStyle w:val="DSLijstnummering4Binnen"/>
      <w:lvlText w:val="%1."/>
      <w:lvlJc w:val="left"/>
      <w:pPr>
        <w:tabs>
          <w:tab w:val="num" w:pos="709"/>
        </w:tabs>
        <w:ind w:left="709" w:hanging="709"/>
      </w:pPr>
      <w:rPr>
        <w:rFonts w:hint="default"/>
      </w:rPr>
    </w:lvl>
    <w:lvl w:ilvl="1">
      <w:start w:val="1"/>
      <w:numFmt w:val="lowerRoman"/>
      <w:lvlText w:val="%1.%2."/>
      <w:lvlJc w:val="left"/>
      <w:pPr>
        <w:tabs>
          <w:tab w:val="num" w:pos="1418"/>
        </w:tabs>
        <w:ind w:left="1418" w:hanging="709"/>
      </w:pPr>
      <w:rPr>
        <w:rFonts w:hint="default"/>
      </w:rPr>
    </w:lvl>
    <w:lvl w:ilvl="2">
      <w:start w:val="1"/>
      <w:numFmt w:val="lowerRoman"/>
      <w:lvlText w:val="%1.%2.%3."/>
      <w:lvlJc w:val="left"/>
      <w:pPr>
        <w:tabs>
          <w:tab w:val="num" w:pos="2127"/>
        </w:tabs>
        <w:ind w:left="2127" w:hanging="709"/>
      </w:pPr>
      <w:rPr>
        <w:rFonts w:hint="default"/>
      </w:rPr>
    </w:lvl>
    <w:lvl w:ilvl="3">
      <w:start w:val="1"/>
      <w:numFmt w:val="lowerRoman"/>
      <w:lvlText w:val="%1.%2.%3.%4."/>
      <w:lvlJc w:val="left"/>
      <w:pPr>
        <w:tabs>
          <w:tab w:val="num" w:pos="2836"/>
        </w:tabs>
        <w:ind w:left="2836" w:hanging="709"/>
      </w:pPr>
      <w:rPr>
        <w:rFonts w:hint="default"/>
      </w:rPr>
    </w:lvl>
    <w:lvl w:ilvl="4">
      <w:start w:val="1"/>
      <w:numFmt w:val="lowerRoman"/>
      <w:lvlText w:val="%1.%2.%3.%4.%5."/>
      <w:lvlJc w:val="left"/>
      <w:pPr>
        <w:tabs>
          <w:tab w:val="num" w:pos="3545"/>
        </w:tabs>
        <w:ind w:left="3545" w:hanging="709"/>
      </w:pPr>
      <w:rPr>
        <w:rFonts w:hint="default"/>
      </w:rPr>
    </w:lvl>
    <w:lvl w:ilvl="5">
      <w:start w:val="1"/>
      <w:numFmt w:val="lowerRoman"/>
      <w:lvlText w:val="%1.%2.%3.%4.%5.%6."/>
      <w:lvlJc w:val="left"/>
      <w:pPr>
        <w:tabs>
          <w:tab w:val="num" w:pos="4254"/>
        </w:tabs>
        <w:ind w:left="4254" w:hanging="709"/>
      </w:pPr>
      <w:rPr>
        <w:rFonts w:hint="default"/>
      </w:rPr>
    </w:lvl>
    <w:lvl w:ilvl="6">
      <w:start w:val="1"/>
      <w:numFmt w:val="lowerRoman"/>
      <w:lvlText w:val="%1.%2.%3.%4.%5.%6.%7."/>
      <w:lvlJc w:val="left"/>
      <w:pPr>
        <w:tabs>
          <w:tab w:val="num" w:pos="4963"/>
        </w:tabs>
        <w:ind w:left="4963" w:hanging="709"/>
      </w:pPr>
      <w:rPr>
        <w:rFonts w:hint="default"/>
      </w:rPr>
    </w:lvl>
    <w:lvl w:ilvl="7">
      <w:start w:val="1"/>
      <w:numFmt w:val="lowerRoman"/>
      <w:lvlText w:val="%1.%2.%3.%4.%5.%6.%7.%8."/>
      <w:lvlJc w:val="left"/>
      <w:pPr>
        <w:tabs>
          <w:tab w:val="num" w:pos="5672"/>
        </w:tabs>
        <w:ind w:left="5672" w:hanging="709"/>
      </w:pPr>
      <w:rPr>
        <w:rFonts w:hint="default"/>
      </w:rPr>
    </w:lvl>
    <w:lvl w:ilvl="8">
      <w:start w:val="1"/>
      <w:numFmt w:val="lowerRoman"/>
      <w:lvlText w:val="%1.%2.%3.%4.%5.%6.%7.%8.%9."/>
      <w:lvlJc w:val="left"/>
      <w:pPr>
        <w:tabs>
          <w:tab w:val="num" w:pos="6381"/>
        </w:tabs>
        <w:ind w:left="6381" w:hanging="709"/>
      </w:pPr>
      <w:rPr>
        <w:rFonts w:hint="default"/>
      </w:rPr>
    </w:lvl>
  </w:abstractNum>
  <w:abstractNum w:abstractNumId="12">
    <w:nsid w:val="2AED79C3"/>
    <w:multiLevelType w:val="multilevel"/>
    <w:tmpl w:val="D7D4596C"/>
    <w:lvl w:ilvl="0">
      <w:start w:val="1"/>
      <w:numFmt w:val="upperLetter"/>
      <w:pStyle w:val="DSLijstnummering1Binnen"/>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decimal"/>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13">
    <w:nsid w:val="31ED12B1"/>
    <w:multiLevelType w:val="multilevel"/>
    <w:tmpl w:val="630C4B1C"/>
    <w:lvl w:ilvl="0">
      <w:start w:val="5"/>
      <w:numFmt w:val="decimal"/>
      <w:lvlText w:val="%1"/>
      <w:lvlJc w:val="left"/>
      <w:pPr>
        <w:ind w:left="360" w:hanging="360"/>
      </w:pPr>
      <w:rPr>
        <w:rFonts w:hint="default"/>
      </w:rPr>
    </w:lvl>
    <w:lvl w:ilvl="1">
      <w:start w:val="6"/>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nsid w:val="378F2533"/>
    <w:multiLevelType w:val="hybridMultilevel"/>
    <w:tmpl w:val="B724938A"/>
    <w:lvl w:ilvl="0" w:tplc="858A63AC">
      <w:start w:val="1"/>
      <w:numFmt w:val="lowerLetter"/>
      <w:lvlText w:val="%1)"/>
      <w:lvlJc w:val="left"/>
      <w:pPr>
        <w:ind w:left="1430"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5">
    <w:nsid w:val="43FC5672"/>
    <w:multiLevelType w:val="hybridMultilevel"/>
    <w:tmpl w:val="5D2E407E"/>
    <w:lvl w:ilvl="0" w:tplc="CE0AD3A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72A502D"/>
    <w:multiLevelType w:val="multilevel"/>
    <w:tmpl w:val="F9FA95D8"/>
    <w:lvl w:ilvl="0">
      <w:start w:val="5"/>
      <w:numFmt w:val="decimal"/>
      <w:lvlText w:val="%1."/>
      <w:lvlJc w:val="left"/>
      <w:pPr>
        <w:ind w:left="780" w:hanging="360"/>
      </w:pPr>
      <w:rPr>
        <w:rFonts w:hint="default"/>
      </w:rPr>
    </w:lvl>
    <w:lvl w:ilvl="1">
      <w:start w:val="9"/>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7">
    <w:nsid w:val="480F3A5F"/>
    <w:multiLevelType w:val="hybridMultilevel"/>
    <w:tmpl w:val="2B9ED5D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4B460C44"/>
    <w:multiLevelType w:val="multilevel"/>
    <w:tmpl w:val="3230D83C"/>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FB1723C"/>
    <w:multiLevelType w:val="multilevel"/>
    <w:tmpl w:val="E65605DE"/>
    <w:lvl w:ilvl="0">
      <w:start w:val="1"/>
      <w:numFmt w:val="lowerRoman"/>
      <w:pStyle w:val="DSLijstnummering4Buiten"/>
      <w:lvlText w:val="%1."/>
      <w:lvlJc w:val="right"/>
      <w:pPr>
        <w:tabs>
          <w:tab w:val="num" w:pos="0"/>
        </w:tabs>
        <w:ind w:left="0" w:hanging="425"/>
      </w:pPr>
      <w:rPr>
        <w:rFonts w:hint="default"/>
      </w:rPr>
    </w:lvl>
    <w:lvl w:ilvl="1">
      <w:start w:val="1"/>
      <w:numFmt w:val="lowerRoman"/>
      <w:lvlText w:val="%1.%2."/>
      <w:lvlJc w:val="right"/>
      <w:pPr>
        <w:ind w:left="0" w:hanging="425"/>
      </w:pPr>
      <w:rPr>
        <w:rFonts w:hint="default"/>
      </w:rPr>
    </w:lvl>
    <w:lvl w:ilvl="2">
      <w:start w:val="1"/>
      <w:numFmt w:val="lowerRoman"/>
      <w:lvlText w:val="%1.%2.%3."/>
      <w:lvlJc w:val="right"/>
      <w:pPr>
        <w:ind w:left="0" w:hanging="425"/>
      </w:pPr>
      <w:rPr>
        <w:rFonts w:hint="default"/>
      </w:rPr>
    </w:lvl>
    <w:lvl w:ilvl="3">
      <w:start w:val="1"/>
      <w:numFmt w:val="lowerRoman"/>
      <w:lvlText w:val="%1.%2.%3.%4."/>
      <w:lvlJc w:val="right"/>
      <w:pPr>
        <w:ind w:left="0" w:hanging="425"/>
      </w:pPr>
      <w:rPr>
        <w:rFonts w:hint="default"/>
      </w:rPr>
    </w:lvl>
    <w:lvl w:ilvl="4">
      <w:start w:val="1"/>
      <w:numFmt w:val="lowerRoman"/>
      <w:lvlText w:val="%1.%2.%3.%4.%5."/>
      <w:lvlJc w:val="right"/>
      <w:pPr>
        <w:ind w:left="0" w:hanging="425"/>
      </w:pPr>
      <w:rPr>
        <w:rFonts w:hint="default"/>
      </w:rPr>
    </w:lvl>
    <w:lvl w:ilvl="5">
      <w:start w:val="1"/>
      <w:numFmt w:val="lowerRoman"/>
      <w:lvlText w:val="%1.%2.%3.%4.%5.%6."/>
      <w:lvlJc w:val="right"/>
      <w:pPr>
        <w:ind w:left="0" w:hanging="425"/>
      </w:pPr>
      <w:rPr>
        <w:rFonts w:hint="default"/>
      </w:rPr>
    </w:lvl>
    <w:lvl w:ilvl="6">
      <w:start w:val="1"/>
      <w:numFmt w:val="lowerRoman"/>
      <w:lvlText w:val="%1.%2.%3.%4.%5.%6.%7."/>
      <w:lvlJc w:val="right"/>
      <w:pPr>
        <w:ind w:left="0" w:hanging="425"/>
      </w:pPr>
      <w:rPr>
        <w:rFonts w:hint="default"/>
      </w:rPr>
    </w:lvl>
    <w:lvl w:ilvl="7">
      <w:start w:val="1"/>
      <w:numFmt w:val="lowerRoman"/>
      <w:lvlText w:val="%1.%2.%3.%4.%5.%6.%7.%8."/>
      <w:lvlJc w:val="right"/>
      <w:pPr>
        <w:ind w:left="0" w:hanging="425"/>
      </w:pPr>
      <w:rPr>
        <w:rFonts w:hint="default"/>
      </w:rPr>
    </w:lvl>
    <w:lvl w:ilvl="8">
      <w:start w:val="1"/>
      <w:numFmt w:val="lowerRoman"/>
      <w:lvlText w:val="%1.%2.%3.%4.%5.%6.%7.%8.%9."/>
      <w:lvlJc w:val="right"/>
      <w:pPr>
        <w:ind w:left="0" w:hanging="425"/>
      </w:pPr>
      <w:rPr>
        <w:rFonts w:hint="default"/>
      </w:rPr>
    </w:lvl>
  </w:abstractNum>
  <w:abstractNum w:abstractNumId="20">
    <w:nsid w:val="62825806"/>
    <w:multiLevelType w:val="hybridMultilevel"/>
    <w:tmpl w:val="46105DEC"/>
    <w:lvl w:ilvl="0" w:tplc="B8D67942">
      <w:start w:val="1"/>
      <w:numFmt w:val="decimal"/>
      <w:lvlText w:val="%1."/>
      <w:lvlJc w:val="left"/>
      <w:pPr>
        <w:ind w:left="644" w:hanging="360"/>
      </w:pPr>
      <w:rPr>
        <w:rFonts w:hint="default"/>
        <w:b/>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1">
    <w:nsid w:val="652E5F89"/>
    <w:multiLevelType w:val="multilevel"/>
    <w:tmpl w:val="72FEFC94"/>
    <w:lvl w:ilvl="0">
      <w:start w:val="1"/>
      <w:numFmt w:val="upperRoman"/>
      <w:pStyle w:val="DSLijstnummering3Binnen"/>
      <w:lvlText w:val="%1."/>
      <w:lvlJc w:val="left"/>
      <w:pPr>
        <w:tabs>
          <w:tab w:val="num" w:pos="709"/>
        </w:tabs>
        <w:ind w:left="709" w:hanging="709"/>
      </w:pPr>
      <w:rPr>
        <w:rFonts w:hint="default"/>
      </w:rPr>
    </w:lvl>
    <w:lvl w:ilvl="1">
      <w:start w:val="1"/>
      <w:numFmt w:val="upperRoman"/>
      <w:lvlText w:val="%1.%2."/>
      <w:lvlJc w:val="left"/>
      <w:pPr>
        <w:tabs>
          <w:tab w:val="num" w:pos="1418"/>
        </w:tabs>
        <w:ind w:left="1418" w:hanging="709"/>
      </w:pPr>
      <w:rPr>
        <w:rFonts w:hint="default"/>
      </w:rPr>
    </w:lvl>
    <w:lvl w:ilvl="2">
      <w:start w:val="1"/>
      <w:numFmt w:val="upperRoman"/>
      <w:lvlText w:val="%1.%2.%3."/>
      <w:lvlJc w:val="left"/>
      <w:pPr>
        <w:tabs>
          <w:tab w:val="num" w:pos="2127"/>
        </w:tabs>
        <w:ind w:left="2127" w:hanging="709"/>
      </w:pPr>
      <w:rPr>
        <w:rFonts w:hint="default"/>
      </w:rPr>
    </w:lvl>
    <w:lvl w:ilvl="3">
      <w:start w:val="1"/>
      <w:numFmt w:val="upperRoman"/>
      <w:lvlText w:val="%1.%2.%3.%4."/>
      <w:lvlJc w:val="left"/>
      <w:pPr>
        <w:tabs>
          <w:tab w:val="num" w:pos="2836"/>
        </w:tabs>
        <w:ind w:left="2836" w:hanging="709"/>
      </w:pPr>
      <w:rPr>
        <w:rFonts w:hint="default"/>
      </w:rPr>
    </w:lvl>
    <w:lvl w:ilvl="4">
      <w:start w:val="1"/>
      <w:numFmt w:val="upperRoman"/>
      <w:lvlText w:val="%1.%2.%3.%4.%5."/>
      <w:lvlJc w:val="left"/>
      <w:pPr>
        <w:tabs>
          <w:tab w:val="num" w:pos="3545"/>
        </w:tabs>
        <w:ind w:left="3545" w:hanging="709"/>
      </w:pPr>
      <w:rPr>
        <w:rFonts w:hint="default"/>
      </w:rPr>
    </w:lvl>
    <w:lvl w:ilvl="5">
      <w:start w:val="1"/>
      <w:numFmt w:val="upperRoman"/>
      <w:lvlText w:val="%1.%2.%3.%4.%5.%6."/>
      <w:lvlJc w:val="left"/>
      <w:pPr>
        <w:tabs>
          <w:tab w:val="num" w:pos="4254"/>
        </w:tabs>
        <w:ind w:left="4254" w:hanging="709"/>
      </w:pPr>
      <w:rPr>
        <w:rFonts w:hint="default"/>
      </w:rPr>
    </w:lvl>
    <w:lvl w:ilvl="6">
      <w:start w:val="1"/>
      <w:numFmt w:val="upperRoman"/>
      <w:lvlText w:val="%1.%2.%3.%4.%5.%6.%7."/>
      <w:lvlJc w:val="left"/>
      <w:pPr>
        <w:tabs>
          <w:tab w:val="num" w:pos="4963"/>
        </w:tabs>
        <w:ind w:left="4963" w:hanging="709"/>
      </w:pPr>
      <w:rPr>
        <w:rFonts w:hint="default"/>
      </w:rPr>
    </w:lvl>
    <w:lvl w:ilvl="7">
      <w:start w:val="1"/>
      <w:numFmt w:val="upperRoman"/>
      <w:lvlText w:val="%1.%2.%3.%4.%5.%6.%7.%8."/>
      <w:lvlJc w:val="left"/>
      <w:pPr>
        <w:tabs>
          <w:tab w:val="num" w:pos="5672"/>
        </w:tabs>
        <w:ind w:left="5672" w:hanging="709"/>
      </w:pPr>
      <w:rPr>
        <w:rFonts w:hint="default"/>
      </w:rPr>
    </w:lvl>
    <w:lvl w:ilvl="8">
      <w:start w:val="1"/>
      <w:numFmt w:val="upperRoman"/>
      <w:lvlText w:val="%1.%2.%3.%4.%5.%6.%7.%8.%9."/>
      <w:lvlJc w:val="left"/>
      <w:pPr>
        <w:tabs>
          <w:tab w:val="num" w:pos="6381"/>
        </w:tabs>
        <w:ind w:left="6381" w:hanging="709"/>
      </w:pPr>
      <w:rPr>
        <w:rFonts w:hint="default"/>
      </w:rPr>
    </w:lvl>
  </w:abstractNum>
  <w:abstractNum w:abstractNumId="22">
    <w:nsid w:val="68490AFA"/>
    <w:multiLevelType w:val="multilevel"/>
    <w:tmpl w:val="11C41202"/>
    <w:lvl w:ilvl="0">
      <w:start w:val="1"/>
      <w:numFmt w:val="decimal"/>
      <w:pStyle w:val="DSLijstnummering5Binnen"/>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23">
    <w:nsid w:val="6EC24A7F"/>
    <w:multiLevelType w:val="multilevel"/>
    <w:tmpl w:val="75687AF6"/>
    <w:lvl w:ilvl="0">
      <w:start w:val="1"/>
      <w:numFmt w:val="decimal"/>
      <w:pStyle w:val="DSKopBuitenMarge"/>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right"/>
      <w:pPr>
        <w:tabs>
          <w:tab w:val="num" w:pos="0"/>
        </w:tabs>
        <w:ind w:left="0" w:hanging="425"/>
      </w:pPr>
      <w:rPr>
        <w:rFonts w:hint="default"/>
      </w:rPr>
    </w:lvl>
    <w:lvl w:ilvl="3">
      <w:start w:val="1"/>
      <w:numFmt w:val="decimal"/>
      <w:lvlText w:val="%1.%2.%3.%4."/>
      <w:lvlJc w:val="right"/>
      <w:pPr>
        <w:tabs>
          <w:tab w:val="num" w:pos="0"/>
        </w:tabs>
        <w:ind w:left="0" w:hanging="425"/>
      </w:pPr>
      <w:rPr>
        <w:rFonts w:hint="default"/>
      </w:rPr>
    </w:lvl>
    <w:lvl w:ilvl="4">
      <w:start w:val="1"/>
      <w:numFmt w:val="decimal"/>
      <w:lvlText w:val="%1.%2.%3.%4.%5."/>
      <w:lvlJc w:val="right"/>
      <w:pPr>
        <w:tabs>
          <w:tab w:val="num" w:pos="0"/>
        </w:tabs>
        <w:ind w:left="0" w:hanging="425"/>
      </w:pPr>
      <w:rPr>
        <w:rFonts w:hint="default"/>
      </w:rPr>
    </w:lvl>
    <w:lvl w:ilvl="5">
      <w:start w:val="1"/>
      <w:numFmt w:val="decimal"/>
      <w:lvlText w:val="%1.%2.%3.%4.%5.%6."/>
      <w:lvlJc w:val="right"/>
      <w:pPr>
        <w:tabs>
          <w:tab w:val="num" w:pos="0"/>
        </w:tabs>
        <w:ind w:left="0" w:hanging="425"/>
      </w:pPr>
      <w:rPr>
        <w:rFonts w:hint="default"/>
      </w:rPr>
    </w:lvl>
    <w:lvl w:ilvl="6">
      <w:start w:val="1"/>
      <w:numFmt w:val="decimal"/>
      <w:lvlText w:val="%1.%2.%3.%4.%5.%6.%7."/>
      <w:lvlJc w:val="right"/>
      <w:pPr>
        <w:tabs>
          <w:tab w:val="num" w:pos="0"/>
        </w:tabs>
        <w:ind w:left="0" w:hanging="425"/>
      </w:pPr>
      <w:rPr>
        <w:rFonts w:hint="default"/>
      </w:rPr>
    </w:lvl>
    <w:lvl w:ilvl="7">
      <w:start w:val="1"/>
      <w:numFmt w:val="decimal"/>
      <w:lvlText w:val="%1.%2.%3.%4.%5.%6.%7.%8."/>
      <w:lvlJc w:val="right"/>
      <w:pPr>
        <w:tabs>
          <w:tab w:val="num" w:pos="0"/>
        </w:tabs>
        <w:ind w:left="0" w:hanging="425"/>
      </w:pPr>
      <w:rPr>
        <w:rFonts w:hint="default"/>
      </w:rPr>
    </w:lvl>
    <w:lvl w:ilvl="8">
      <w:start w:val="1"/>
      <w:numFmt w:val="decimal"/>
      <w:lvlText w:val="%1.%2.%3.%4.%5.%6.%7.%8.%9."/>
      <w:lvlJc w:val="right"/>
      <w:pPr>
        <w:tabs>
          <w:tab w:val="num" w:pos="0"/>
        </w:tabs>
        <w:ind w:left="0" w:hanging="425"/>
      </w:pPr>
      <w:rPr>
        <w:rFonts w:hint="default"/>
      </w:rPr>
    </w:lvl>
  </w:abstractNum>
  <w:abstractNum w:abstractNumId="24">
    <w:nsid w:val="708614E2"/>
    <w:multiLevelType w:val="multilevel"/>
    <w:tmpl w:val="F40408A2"/>
    <w:lvl w:ilvl="0">
      <w:start w:val="1"/>
      <w:numFmt w:val="decimal"/>
      <w:pStyle w:val="DSKopBinnenMarg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25">
    <w:nsid w:val="74357455"/>
    <w:multiLevelType w:val="multilevel"/>
    <w:tmpl w:val="234A44D4"/>
    <w:lvl w:ilvl="0">
      <w:start w:val="1"/>
      <w:numFmt w:val="upperRoman"/>
      <w:pStyle w:val="DSLijstnummering3Buiten"/>
      <w:lvlText w:val="%1."/>
      <w:lvlJc w:val="right"/>
      <w:pPr>
        <w:tabs>
          <w:tab w:val="num" w:pos="0"/>
        </w:tabs>
        <w:ind w:left="0" w:hanging="425"/>
      </w:pPr>
      <w:rPr>
        <w:rFonts w:hint="default"/>
      </w:rPr>
    </w:lvl>
    <w:lvl w:ilvl="1">
      <w:start w:val="1"/>
      <w:numFmt w:val="upperRoman"/>
      <w:lvlText w:val="%1.%2."/>
      <w:lvlJc w:val="right"/>
      <w:pPr>
        <w:tabs>
          <w:tab w:val="num" w:pos="0"/>
        </w:tabs>
        <w:ind w:left="0" w:hanging="425"/>
      </w:pPr>
      <w:rPr>
        <w:rFonts w:hint="default"/>
      </w:rPr>
    </w:lvl>
    <w:lvl w:ilvl="2">
      <w:start w:val="1"/>
      <w:numFmt w:val="upperRoman"/>
      <w:lvlText w:val="%1.%2.%3."/>
      <w:lvlJc w:val="right"/>
      <w:pPr>
        <w:tabs>
          <w:tab w:val="num" w:pos="0"/>
        </w:tabs>
        <w:ind w:left="0" w:hanging="425"/>
      </w:pPr>
      <w:rPr>
        <w:rFonts w:hint="default"/>
      </w:rPr>
    </w:lvl>
    <w:lvl w:ilvl="3">
      <w:start w:val="1"/>
      <w:numFmt w:val="upperRoman"/>
      <w:lvlText w:val="%1.%2.%3.%4."/>
      <w:lvlJc w:val="right"/>
      <w:pPr>
        <w:tabs>
          <w:tab w:val="num" w:pos="0"/>
        </w:tabs>
        <w:ind w:left="0" w:hanging="425"/>
      </w:pPr>
      <w:rPr>
        <w:rFonts w:hint="default"/>
      </w:rPr>
    </w:lvl>
    <w:lvl w:ilvl="4">
      <w:start w:val="1"/>
      <w:numFmt w:val="upperRoman"/>
      <w:lvlText w:val="%1.%2.%3.%4.%5."/>
      <w:lvlJc w:val="right"/>
      <w:pPr>
        <w:tabs>
          <w:tab w:val="num" w:pos="0"/>
        </w:tabs>
        <w:ind w:left="0" w:hanging="425"/>
      </w:pPr>
      <w:rPr>
        <w:rFonts w:hint="default"/>
      </w:rPr>
    </w:lvl>
    <w:lvl w:ilvl="5">
      <w:start w:val="1"/>
      <w:numFmt w:val="upperRoman"/>
      <w:lvlText w:val="%1.%2.%3.%4.%5.%6."/>
      <w:lvlJc w:val="right"/>
      <w:pPr>
        <w:tabs>
          <w:tab w:val="num" w:pos="0"/>
        </w:tabs>
        <w:ind w:left="0" w:hanging="425"/>
      </w:pPr>
      <w:rPr>
        <w:rFonts w:hint="default"/>
      </w:rPr>
    </w:lvl>
    <w:lvl w:ilvl="6">
      <w:start w:val="1"/>
      <w:numFmt w:val="upperRoman"/>
      <w:lvlText w:val="%1.%2.%3.%4.%5.%6.%7."/>
      <w:lvlJc w:val="right"/>
      <w:pPr>
        <w:tabs>
          <w:tab w:val="num" w:pos="0"/>
        </w:tabs>
        <w:ind w:left="0" w:hanging="425"/>
      </w:pPr>
      <w:rPr>
        <w:rFonts w:hint="default"/>
      </w:rPr>
    </w:lvl>
    <w:lvl w:ilvl="7">
      <w:start w:val="1"/>
      <w:numFmt w:val="upperRoman"/>
      <w:lvlText w:val="%1.%2.%3.%4.%5.%6.%7.%8."/>
      <w:lvlJc w:val="right"/>
      <w:pPr>
        <w:tabs>
          <w:tab w:val="num" w:pos="0"/>
        </w:tabs>
        <w:ind w:left="0" w:hanging="425"/>
      </w:pPr>
      <w:rPr>
        <w:rFonts w:hint="default"/>
      </w:rPr>
    </w:lvl>
    <w:lvl w:ilvl="8">
      <w:start w:val="1"/>
      <w:numFmt w:val="upperRoman"/>
      <w:lvlText w:val="%1.%2.%3.%4.%5.%6.%7.%8.%9."/>
      <w:lvlJc w:val="right"/>
      <w:pPr>
        <w:tabs>
          <w:tab w:val="num" w:pos="0"/>
        </w:tabs>
        <w:ind w:left="0" w:hanging="425"/>
      </w:pPr>
      <w:rPr>
        <w:rFonts w:hint="default"/>
      </w:rPr>
    </w:lvl>
  </w:abstractNum>
  <w:abstractNum w:abstractNumId="26">
    <w:nsid w:val="74687B2F"/>
    <w:multiLevelType w:val="multilevel"/>
    <w:tmpl w:val="F0B0362E"/>
    <w:lvl w:ilvl="0">
      <w:start w:val="1"/>
      <w:numFmt w:val="upperLetter"/>
      <w:pStyle w:val="DSLijstnummering1Buiten"/>
      <w:lvlText w:val="%1."/>
      <w:lvlJc w:val="right"/>
      <w:pPr>
        <w:tabs>
          <w:tab w:val="num" w:pos="0"/>
        </w:tabs>
        <w:ind w:left="0" w:hanging="425"/>
      </w:pPr>
      <w:rPr>
        <w:rFonts w:hint="default"/>
      </w:rPr>
    </w:lvl>
    <w:lvl w:ilvl="1">
      <w:start w:val="1"/>
      <w:numFmt w:val="lowerLetter"/>
      <w:lvlText w:val="%2."/>
      <w:lvlJc w:val="right"/>
      <w:pPr>
        <w:tabs>
          <w:tab w:val="num" w:pos="709"/>
        </w:tabs>
        <w:ind w:left="0" w:hanging="425"/>
      </w:pPr>
      <w:rPr>
        <w:rFonts w:hint="default"/>
      </w:rPr>
    </w:lvl>
    <w:lvl w:ilvl="2">
      <w:start w:val="1"/>
      <w:numFmt w:val="lowerRoman"/>
      <w:lvlText w:val="%3."/>
      <w:lvlJc w:val="right"/>
      <w:pPr>
        <w:tabs>
          <w:tab w:val="num" w:pos="709"/>
        </w:tabs>
        <w:ind w:left="0" w:hanging="425"/>
      </w:pPr>
      <w:rPr>
        <w:rFonts w:hint="default"/>
      </w:rPr>
    </w:lvl>
    <w:lvl w:ilvl="3">
      <w:start w:val="1"/>
      <w:numFmt w:val="decimal"/>
      <w:lvlText w:val="%4."/>
      <w:lvlJc w:val="right"/>
      <w:pPr>
        <w:tabs>
          <w:tab w:val="num" w:pos="709"/>
        </w:tabs>
        <w:ind w:left="0" w:hanging="425"/>
      </w:pPr>
      <w:rPr>
        <w:rFonts w:hint="default"/>
      </w:rPr>
    </w:lvl>
    <w:lvl w:ilvl="4">
      <w:start w:val="1"/>
      <w:numFmt w:val="lowerLetter"/>
      <w:lvlText w:val="%5."/>
      <w:lvlJc w:val="right"/>
      <w:pPr>
        <w:tabs>
          <w:tab w:val="num" w:pos="709"/>
        </w:tabs>
        <w:ind w:left="0" w:hanging="425"/>
      </w:pPr>
      <w:rPr>
        <w:rFonts w:hint="default"/>
      </w:rPr>
    </w:lvl>
    <w:lvl w:ilvl="5">
      <w:start w:val="1"/>
      <w:numFmt w:val="lowerRoman"/>
      <w:lvlText w:val="%6."/>
      <w:lvlJc w:val="right"/>
      <w:pPr>
        <w:tabs>
          <w:tab w:val="num" w:pos="709"/>
        </w:tabs>
        <w:ind w:left="0" w:hanging="425"/>
      </w:pPr>
      <w:rPr>
        <w:rFonts w:hint="default"/>
      </w:rPr>
    </w:lvl>
    <w:lvl w:ilvl="6">
      <w:start w:val="1"/>
      <w:numFmt w:val="decimal"/>
      <w:lvlText w:val="%7."/>
      <w:lvlJc w:val="right"/>
      <w:pPr>
        <w:tabs>
          <w:tab w:val="num" w:pos="709"/>
        </w:tabs>
        <w:ind w:left="0" w:hanging="425"/>
      </w:pPr>
      <w:rPr>
        <w:rFonts w:hint="default"/>
      </w:rPr>
    </w:lvl>
    <w:lvl w:ilvl="7">
      <w:start w:val="1"/>
      <w:numFmt w:val="lowerLetter"/>
      <w:lvlText w:val="%8."/>
      <w:lvlJc w:val="right"/>
      <w:pPr>
        <w:tabs>
          <w:tab w:val="num" w:pos="709"/>
        </w:tabs>
        <w:ind w:left="0" w:hanging="425"/>
      </w:pPr>
      <w:rPr>
        <w:rFonts w:hint="default"/>
      </w:rPr>
    </w:lvl>
    <w:lvl w:ilvl="8">
      <w:start w:val="1"/>
      <w:numFmt w:val="lowerRoman"/>
      <w:lvlText w:val="%9."/>
      <w:lvlJc w:val="right"/>
      <w:pPr>
        <w:tabs>
          <w:tab w:val="num" w:pos="709"/>
        </w:tabs>
        <w:ind w:left="0" w:hanging="425"/>
      </w:pPr>
      <w:rPr>
        <w:rFonts w:hint="default"/>
      </w:rPr>
    </w:lvl>
  </w:abstractNum>
  <w:abstractNum w:abstractNumId="27">
    <w:nsid w:val="75B73298"/>
    <w:multiLevelType w:val="multilevel"/>
    <w:tmpl w:val="9F18DB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77C23251"/>
    <w:multiLevelType w:val="multilevel"/>
    <w:tmpl w:val="148CC02C"/>
    <w:lvl w:ilvl="0">
      <w:start w:val="1"/>
      <w:numFmt w:val="bullet"/>
      <w:pStyle w:val="Lijstopsomteken"/>
      <w:lvlText w:val=""/>
      <w:lvlJc w:val="left"/>
      <w:pPr>
        <w:tabs>
          <w:tab w:val="num" w:pos="709"/>
        </w:tabs>
        <w:ind w:left="709" w:hanging="709"/>
      </w:pPr>
      <w:rPr>
        <w:rFonts w:ascii="Symbol" w:hAnsi="Symbol" w:hint="default"/>
        <w:color w:val="C2C3C5" w:themeColor="accent2"/>
      </w:rPr>
    </w:lvl>
    <w:lvl w:ilvl="1">
      <w:start w:val="1"/>
      <w:numFmt w:val="bullet"/>
      <w:lvlText w:val="-"/>
      <w:lvlJc w:val="left"/>
      <w:pPr>
        <w:tabs>
          <w:tab w:val="num" w:pos="1418"/>
        </w:tabs>
        <w:ind w:left="1418" w:hanging="709"/>
      </w:pPr>
      <w:rPr>
        <w:rFonts w:ascii="Calibri" w:hAnsi="Calibri" w:hint="default"/>
      </w:rPr>
    </w:lvl>
    <w:lvl w:ilvl="2">
      <w:start w:val="1"/>
      <w:numFmt w:val="bullet"/>
      <w:lvlText w:val="▪"/>
      <w:lvlJc w:val="left"/>
      <w:pPr>
        <w:tabs>
          <w:tab w:val="num" w:pos="2127"/>
        </w:tabs>
        <w:ind w:left="2127" w:hanging="709"/>
      </w:pPr>
      <w:rPr>
        <w:rFonts w:ascii="Calibri" w:hAnsi="Calibri" w:hint="default"/>
      </w:rPr>
    </w:lvl>
    <w:lvl w:ilvl="3">
      <w:start w:val="1"/>
      <w:numFmt w:val="bullet"/>
      <w:lvlText w:val=""/>
      <w:lvlJc w:val="left"/>
      <w:pPr>
        <w:tabs>
          <w:tab w:val="num" w:pos="2836"/>
        </w:tabs>
        <w:ind w:left="2836" w:hanging="709"/>
      </w:pPr>
      <w:rPr>
        <w:rFonts w:ascii="Wingdings 2" w:hAnsi="Wingdings 2" w:hint="default"/>
      </w:rPr>
    </w:lvl>
    <w:lvl w:ilvl="4">
      <w:start w:val="1"/>
      <w:numFmt w:val="bullet"/>
      <w:lvlText w:val=""/>
      <w:lvlJc w:val="left"/>
      <w:pPr>
        <w:tabs>
          <w:tab w:val="num" w:pos="3545"/>
        </w:tabs>
        <w:ind w:left="3545" w:hanging="709"/>
      </w:pPr>
      <w:rPr>
        <w:rFonts w:ascii="Symbol" w:hAnsi="Symbol" w:hint="default"/>
        <w:color w:val="auto"/>
      </w:rPr>
    </w:lvl>
    <w:lvl w:ilvl="5">
      <w:start w:val="1"/>
      <w:numFmt w:val="bullet"/>
      <w:lvlText w:val="-"/>
      <w:lvlJc w:val="left"/>
      <w:pPr>
        <w:tabs>
          <w:tab w:val="num" w:pos="4254"/>
        </w:tabs>
        <w:ind w:left="4254" w:hanging="709"/>
      </w:pPr>
      <w:rPr>
        <w:rFonts w:ascii="Calibri" w:hAnsi="Calibri" w:hint="default"/>
      </w:rPr>
    </w:lvl>
    <w:lvl w:ilvl="6">
      <w:start w:val="1"/>
      <w:numFmt w:val="bullet"/>
      <w:lvlText w:val="▪"/>
      <w:lvlJc w:val="left"/>
      <w:pPr>
        <w:tabs>
          <w:tab w:val="num" w:pos="4963"/>
        </w:tabs>
        <w:ind w:left="4963" w:hanging="709"/>
      </w:pPr>
      <w:rPr>
        <w:rFonts w:ascii="Calibri" w:hAnsi="Calibri" w:hint="default"/>
      </w:rPr>
    </w:lvl>
    <w:lvl w:ilvl="7">
      <w:start w:val="1"/>
      <w:numFmt w:val="bullet"/>
      <w:lvlText w:val=""/>
      <w:lvlJc w:val="left"/>
      <w:pPr>
        <w:tabs>
          <w:tab w:val="num" w:pos="5672"/>
        </w:tabs>
        <w:ind w:left="5672" w:hanging="709"/>
      </w:pPr>
      <w:rPr>
        <w:rFonts w:ascii="Wingdings 2" w:hAnsi="Wingdings 2" w:hint="default"/>
      </w:rPr>
    </w:lvl>
    <w:lvl w:ilvl="8">
      <w:start w:val="1"/>
      <w:numFmt w:val="bullet"/>
      <w:lvlText w:val=""/>
      <w:lvlJc w:val="left"/>
      <w:pPr>
        <w:tabs>
          <w:tab w:val="num" w:pos="6381"/>
        </w:tabs>
        <w:ind w:left="6381" w:hanging="709"/>
      </w:pPr>
      <w:rPr>
        <w:rFonts w:ascii="Symbol" w:hAnsi="Symbol" w:hint="default"/>
        <w:color w:val="auto"/>
      </w:rPr>
    </w:lvl>
  </w:abstractNum>
  <w:abstractNum w:abstractNumId="29">
    <w:nsid w:val="797F5960"/>
    <w:multiLevelType w:val="multilevel"/>
    <w:tmpl w:val="65F4C748"/>
    <w:lvl w:ilvl="0">
      <w:start w:val="1"/>
      <w:numFmt w:val="decimal"/>
      <w:pStyle w:val="DSLijstnummering5Buiten"/>
      <w:lvlText w:val="%1."/>
      <w:lvlJc w:val="right"/>
      <w:pPr>
        <w:tabs>
          <w:tab w:val="num" w:pos="0"/>
        </w:tabs>
        <w:ind w:left="0" w:hanging="425"/>
      </w:pPr>
      <w:rPr>
        <w:rFonts w:hint="default"/>
      </w:rPr>
    </w:lvl>
    <w:lvl w:ilvl="1">
      <w:start w:val="1"/>
      <w:numFmt w:val="decimal"/>
      <w:lvlText w:val="%1.%2."/>
      <w:lvlJc w:val="right"/>
      <w:pPr>
        <w:tabs>
          <w:tab w:val="num" w:pos="0"/>
        </w:tabs>
        <w:ind w:left="0" w:hanging="425"/>
      </w:pPr>
      <w:rPr>
        <w:rFonts w:hint="default"/>
      </w:rPr>
    </w:lvl>
    <w:lvl w:ilvl="2">
      <w:start w:val="1"/>
      <w:numFmt w:val="decimal"/>
      <w:lvlText w:val="%1.%2.%3."/>
      <w:lvlJc w:val="right"/>
      <w:pPr>
        <w:tabs>
          <w:tab w:val="num" w:pos="0"/>
        </w:tabs>
        <w:ind w:left="0" w:hanging="425"/>
      </w:pPr>
      <w:rPr>
        <w:rFonts w:hint="default"/>
      </w:rPr>
    </w:lvl>
    <w:lvl w:ilvl="3">
      <w:start w:val="1"/>
      <w:numFmt w:val="decimal"/>
      <w:lvlText w:val="%1.%2.%3.%4."/>
      <w:lvlJc w:val="right"/>
      <w:pPr>
        <w:tabs>
          <w:tab w:val="num" w:pos="0"/>
        </w:tabs>
        <w:ind w:left="0" w:hanging="425"/>
      </w:pPr>
      <w:rPr>
        <w:rFonts w:hint="default"/>
      </w:rPr>
    </w:lvl>
    <w:lvl w:ilvl="4">
      <w:start w:val="1"/>
      <w:numFmt w:val="decimal"/>
      <w:lvlText w:val="%1.%2.%3.%4.%5."/>
      <w:lvlJc w:val="right"/>
      <w:pPr>
        <w:tabs>
          <w:tab w:val="num" w:pos="0"/>
        </w:tabs>
        <w:ind w:left="0" w:hanging="425"/>
      </w:pPr>
      <w:rPr>
        <w:rFonts w:hint="default"/>
      </w:rPr>
    </w:lvl>
    <w:lvl w:ilvl="5">
      <w:start w:val="1"/>
      <w:numFmt w:val="decimal"/>
      <w:lvlText w:val="%1.%2.%3.%4.%5.%6."/>
      <w:lvlJc w:val="right"/>
      <w:pPr>
        <w:tabs>
          <w:tab w:val="num" w:pos="0"/>
        </w:tabs>
        <w:ind w:left="0" w:hanging="425"/>
      </w:pPr>
      <w:rPr>
        <w:rFonts w:hint="default"/>
      </w:rPr>
    </w:lvl>
    <w:lvl w:ilvl="6">
      <w:start w:val="1"/>
      <w:numFmt w:val="decimal"/>
      <w:lvlText w:val="%1.%2.%3.%4.%5.%6.%7."/>
      <w:lvlJc w:val="right"/>
      <w:pPr>
        <w:tabs>
          <w:tab w:val="num" w:pos="0"/>
        </w:tabs>
        <w:ind w:left="0" w:hanging="425"/>
      </w:pPr>
      <w:rPr>
        <w:rFonts w:hint="default"/>
      </w:rPr>
    </w:lvl>
    <w:lvl w:ilvl="7">
      <w:start w:val="1"/>
      <w:numFmt w:val="decimal"/>
      <w:lvlText w:val="%1.%2.%3.%4.%5.%6.%7.%8."/>
      <w:lvlJc w:val="right"/>
      <w:pPr>
        <w:tabs>
          <w:tab w:val="num" w:pos="0"/>
        </w:tabs>
        <w:ind w:left="0" w:hanging="425"/>
      </w:pPr>
      <w:rPr>
        <w:rFonts w:hint="default"/>
      </w:rPr>
    </w:lvl>
    <w:lvl w:ilvl="8">
      <w:start w:val="1"/>
      <w:numFmt w:val="decimal"/>
      <w:lvlText w:val="%1.%2.%3.%4.%5.%6.%7.%8.%9."/>
      <w:lvlJc w:val="right"/>
      <w:pPr>
        <w:tabs>
          <w:tab w:val="num" w:pos="0"/>
        </w:tabs>
        <w:ind w:left="0" w:hanging="425"/>
      </w:pPr>
      <w:rPr>
        <w:rFonts w:hint="default"/>
      </w:rPr>
    </w:lvl>
  </w:abstractNum>
  <w:abstractNum w:abstractNumId="30">
    <w:nsid w:val="7A9B4E1A"/>
    <w:multiLevelType w:val="multilevel"/>
    <w:tmpl w:val="5456DB9E"/>
    <w:lvl w:ilvl="0">
      <w:start w:val="1"/>
      <w:numFmt w:val="lowerLetter"/>
      <w:pStyle w:val="DSLijstnummering2Binnen"/>
      <w:lvlText w:val="%1."/>
      <w:lvlJc w:val="left"/>
      <w:pPr>
        <w:tabs>
          <w:tab w:val="num" w:pos="709"/>
        </w:tabs>
        <w:ind w:left="709" w:hanging="709"/>
      </w:pPr>
      <w:rPr>
        <w:rFont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decimal"/>
      <w:lvlText w:val="(%4)"/>
      <w:lvlJc w:val="left"/>
      <w:pPr>
        <w:tabs>
          <w:tab w:val="num" w:pos="709"/>
        </w:tabs>
        <w:ind w:left="709" w:hanging="709"/>
      </w:pPr>
      <w:rPr>
        <w:rFonts w:hint="default"/>
      </w:rPr>
    </w:lvl>
    <w:lvl w:ilvl="4">
      <w:start w:val="1"/>
      <w:numFmt w:val="lowerLetter"/>
      <w:lvlText w:val="(%5)"/>
      <w:lvlJc w:val="left"/>
      <w:pPr>
        <w:tabs>
          <w:tab w:val="num" w:pos="709"/>
        </w:tabs>
        <w:ind w:left="709" w:hanging="709"/>
      </w:pPr>
      <w:rPr>
        <w:rFonts w:hint="default"/>
      </w:rPr>
    </w:lvl>
    <w:lvl w:ilvl="5">
      <w:start w:val="1"/>
      <w:numFmt w:val="lowerRoman"/>
      <w:lvlText w:val="(%6)"/>
      <w:lvlJc w:val="left"/>
      <w:pPr>
        <w:tabs>
          <w:tab w:val="num" w:pos="709"/>
        </w:tabs>
        <w:ind w:left="709"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31">
    <w:nsid w:val="7B7E6B86"/>
    <w:multiLevelType w:val="multilevel"/>
    <w:tmpl w:val="10C81BC0"/>
    <w:lvl w:ilvl="0">
      <w:start w:val="1"/>
      <w:numFmt w:val="decimal"/>
      <w:pStyle w:val="DSLijstnummering7Buiten"/>
      <w:lvlText w:val="Artikel %1."/>
      <w:lvlJc w:val="right"/>
      <w:pPr>
        <w:tabs>
          <w:tab w:val="num" w:pos="0"/>
        </w:tabs>
        <w:ind w:left="0" w:hanging="425"/>
      </w:pPr>
      <w:rPr>
        <w:rFonts w:hint="default"/>
      </w:rPr>
    </w:lvl>
    <w:lvl w:ilvl="1">
      <w:start w:val="1"/>
      <w:numFmt w:val="decimal"/>
      <w:lvlText w:val="Artikel %1.%2."/>
      <w:lvlJc w:val="right"/>
      <w:pPr>
        <w:tabs>
          <w:tab w:val="num" w:pos="-31680"/>
        </w:tabs>
        <w:ind w:left="-31680" w:firstLine="0"/>
      </w:pPr>
      <w:rPr>
        <w:rFonts w:hint="default"/>
      </w:rPr>
    </w:lvl>
    <w:lvl w:ilvl="2">
      <w:start w:val="1"/>
      <w:numFmt w:val="decimal"/>
      <w:lvlText w:val="Artikel %1.%2.%3."/>
      <w:lvlJc w:val="right"/>
      <w:pPr>
        <w:tabs>
          <w:tab w:val="num" w:pos="-31680"/>
        </w:tabs>
        <w:ind w:left="-31680" w:firstLine="0"/>
      </w:pPr>
      <w:rPr>
        <w:rFonts w:hint="default"/>
      </w:rPr>
    </w:lvl>
    <w:lvl w:ilvl="3">
      <w:start w:val="1"/>
      <w:numFmt w:val="decimal"/>
      <w:lvlText w:val="Artikel %1.%2.%3.%4."/>
      <w:lvlJc w:val="right"/>
      <w:pPr>
        <w:tabs>
          <w:tab w:val="num" w:pos="-31680"/>
        </w:tabs>
        <w:ind w:left="-31680" w:firstLine="0"/>
      </w:pPr>
      <w:rPr>
        <w:rFonts w:hint="default"/>
      </w:rPr>
    </w:lvl>
    <w:lvl w:ilvl="4">
      <w:start w:val="1"/>
      <w:numFmt w:val="decimal"/>
      <w:lvlText w:val="Artikel %1.%2.%3.%4.%5."/>
      <w:lvlJc w:val="right"/>
      <w:pPr>
        <w:tabs>
          <w:tab w:val="num" w:pos="-31680"/>
        </w:tabs>
        <w:ind w:left="-31680" w:firstLine="0"/>
      </w:pPr>
      <w:rPr>
        <w:rFonts w:hint="default"/>
      </w:rPr>
    </w:lvl>
    <w:lvl w:ilvl="5">
      <w:start w:val="1"/>
      <w:numFmt w:val="decimal"/>
      <w:lvlText w:val="Artikel %1.%2.%3.%4.%5.%6."/>
      <w:lvlJc w:val="right"/>
      <w:pPr>
        <w:tabs>
          <w:tab w:val="num" w:pos="-31680"/>
        </w:tabs>
        <w:ind w:left="-31680" w:firstLine="0"/>
      </w:pPr>
      <w:rPr>
        <w:rFonts w:hint="default"/>
      </w:rPr>
    </w:lvl>
    <w:lvl w:ilvl="6">
      <w:start w:val="1"/>
      <w:numFmt w:val="decimal"/>
      <w:lvlText w:val="Artikel %1.%2.%3.%4.%5.%6.%7."/>
      <w:lvlJc w:val="right"/>
      <w:pPr>
        <w:tabs>
          <w:tab w:val="num" w:pos="-31680"/>
        </w:tabs>
        <w:ind w:left="-31680" w:firstLine="0"/>
      </w:pPr>
      <w:rPr>
        <w:rFonts w:hint="default"/>
      </w:rPr>
    </w:lvl>
    <w:lvl w:ilvl="7">
      <w:start w:val="1"/>
      <w:numFmt w:val="decimal"/>
      <w:lvlText w:val="Artikel %1.%2.%3.%4.%5.%6.%7.%8."/>
      <w:lvlJc w:val="right"/>
      <w:pPr>
        <w:tabs>
          <w:tab w:val="num" w:pos="-31680"/>
        </w:tabs>
        <w:ind w:left="-31680" w:firstLine="0"/>
      </w:pPr>
      <w:rPr>
        <w:rFonts w:hint="default"/>
      </w:rPr>
    </w:lvl>
    <w:lvl w:ilvl="8">
      <w:start w:val="1"/>
      <w:numFmt w:val="decimal"/>
      <w:lvlText w:val="Artikel %1.%2.%3.%4.%5.%6.%7.%8.%9."/>
      <w:lvlJc w:val="right"/>
      <w:pPr>
        <w:tabs>
          <w:tab w:val="num" w:pos="-31680"/>
        </w:tabs>
        <w:ind w:left="-31680" w:firstLine="0"/>
      </w:pPr>
      <w:rPr>
        <w:rFonts w:hint="default"/>
      </w:rPr>
    </w:lvl>
  </w:abstractNum>
  <w:abstractNum w:abstractNumId="32">
    <w:nsid w:val="7C355DBB"/>
    <w:multiLevelType w:val="multilevel"/>
    <w:tmpl w:val="5F580E7C"/>
    <w:lvl w:ilvl="0">
      <w:start w:val="1"/>
      <w:numFmt w:val="decimal"/>
      <w:pStyle w:val="DSLijstnummering6Buiten"/>
      <w:lvlText w:val="Bijlage %1."/>
      <w:lvlJc w:val="right"/>
      <w:pPr>
        <w:tabs>
          <w:tab w:val="num" w:pos="0"/>
        </w:tabs>
        <w:ind w:left="0" w:hanging="425"/>
      </w:pPr>
      <w:rPr>
        <w:rFonts w:hint="default"/>
      </w:rPr>
    </w:lvl>
    <w:lvl w:ilvl="1">
      <w:start w:val="1"/>
      <w:numFmt w:val="decimal"/>
      <w:lvlText w:val="Bijlage %1.%2."/>
      <w:lvlJc w:val="right"/>
      <w:pPr>
        <w:ind w:left="0" w:hanging="425"/>
      </w:pPr>
      <w:rPr>
        <w:rFonts w:hint="default"/>
      </w:rPr>
    </w:lvl>
    <w:lvl w:ilvl="2">
      <w:start w:val="1"/>
      <w:numFmt w:val="decimal"/>
      <w:lvlText w:val="Bijlage %1.%2.%3."/>
      <w:lvlJc w:val="right"/>
      <w:pPr>
        <w:ind w:left="0" w:hanging="425"/>
      </w:pPr>
      <w:rPr>
        <w:rFonts w:hint="default"/>
      </w:rPr>
    </w:lvl>
    <w:lvl w:ilvl="3">
      <w:start w:val="1"/>
      <w:numFmt w:val="decimal"/>
      <w:lvlText w:val="Bijlage %1.%2.%3.%4."/>
      <w:lvlJc w:val="right"/>
      <w:pPr>
        <w:ind w:left="0" w:hanging="425"/>
      </w:pPr>
      <w:rPr>
        <w:rFonts w:hint="default"/>
      </w:rPr>
    </w:lvl>
    <w:lvl w:ilvl="4">
      <w:start w:val="1"/>
      <w:numFmt w:val="decimal"/>
      <w:lvlText w:val="Bijlage %1.%2.%3.%4.%5."/>
      <w:lvlJc w:val="right"/>
      <w:pPr>
        <w:ind w:left="0" w:hanging="425"/>
      </w:pPr>
      <w:rPr>
        <w:rFonts w:hint="default"/>
      </w:rPr>
    </w:lvl>
    <w:lvl w:ilvl="5">
      <w:start w:val="1"/>
      <w:numFmt w:val="decimal"/>
      <w:lvlText w:val="Bijlage %1.%2.%3.%4.%5.%6."/>
      <w:lvlJc w:val="right"/>
      <w:pPr>
        <w:ind w:left="0" w:hanging="425"/>
      </w:pPr>
      <w:rPr>
        <w:rFonts w:hint="default"/>
      </w:rPr>
    </w:lvl>
    <w:lvl w:ilvl="6">
      <w:start w:val="1"/>
      <w:numFmt w:val="decimal"/>
      <w:lvlText w:val="Bijlage %1.%2.%3.%4.%5.%6.%7."/>
      <w:lvlJc w:val="right"/>
      <w:pPr>
        <w:ind w:left="0" w:hanging="425"/>
      </w:pPr>
      <w:rPr>
        <w:rFonts w:hint="default"/>
      </w:rPr>
    </w:lvl>
    <w:lvl w:ilvl="7">
      <w:start w:val="1"/>
      <w:numFmt w:val="decimal"/>
      <w:lvlText w:val="Bijlage %1.%2.%3.%4.%5.%6.%7.%8."/>
      <w:lvlJc w:val="right"/>
      <w:pPr>
        <w:ind w:left="0" w:hanging="425"/>
      </w:pPr>
      <w:rPr>
        <w:rFonts w:hint="default"/>
      </w:rPr>
    </w:lvl>
    <w:lvl w:ilvl="8">
      <w:start w:val="1"/>
      <w:numFmt w:val="decimal"/>
      <w:lvlText w:val="Bijlage %1.%2.%3.%4.%5.%6.%7.%8.%9."/>
      <w:lvlJc w:val="right"/>
      <w:pPr>
        <w:ind w:left="0" w:hanging="425"/>
      </w:pPr>
      <w:rPr>
        <w:rFonts w:hint="default"/>
      </w:rPr>
    </w:lvl>
  </w:abstractNum>
  <w:abstractNum w:abstractNumId="33">
    <w:nsid w:val="7EE02AB7"/>
    <w:multiLevelType w:val="multilevel"/>
    <w:tmpl w:val="E9B456A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8"/>
  </w:num>
  <w:num w:numId="3">
    <w:abstractNumId w:val="5"/>
  </w:num>
  <w:num w:numId="4">
    <w:abstractNumId w:val="24"/>
  </w:num>
  <w:num w:numId="5">
    <w:abstractNumId w:val="23"/>
  </w:num>
  <w:num w:numId="6">
    <w:abstractNumId w:val="6"/>
  </w:num>
  <w:num w:numId="7">
    <w:abstractNumId w:val="12"/>
  </w:num>
  <w:num w:numId="8">
    <w:abstractNumId w:val="26"/>
  </w:num>
  <w:num w:numId="9">
    <w:abstractNumId w:val="30"/>
  </w:num>
  <w:num w:numId="10">
    <w:abstractNumId w:val="1"/>
  </w:num>
  <w:num w:numId="11">
    <w:abstractNumId w:val="21"/>
  </w:num>
  <w:num w:numId="12">
    <w:abstractNumId w:val="25"/>
  </w:num>
  <w:num w:numId="13">
    <w:abstractNumId w:val="11"/>
  </w:num>
  <w:num w:numId="14">
    <w:abstractNumId w:val="19"/>
  </w:num>
  <w:num w:numId="15">
    <w:abstractNumId w:val="22"/>
  </w:num>
  <w:num w:numId="16">
    <w:abstractNumId w:val="29"/>
  </w:num>
  <w:num w:numId="17">
    <w:abstractNumId w:val="7"/>
  </w:num>
  <w:num w:numId="18">
    <w:abstractNumId w:val="32"/>
  </w:num>
  <w:num w:numId="19">
    <w:abstractNumId w:val="4"/>
  </w:num>
  <w:num w:numId="20">
    <w:abstractNumId w:val="31"/>
  </w:num>
  <w:num w:numId="21">
    <w:abstractNumId w:val="3"/>
  </w:num>
  <w:num w:numId="22">
    <w:abstractNumId w:val="14"/>
  </w:num>
  <w:num w:numId="23">
    <w:abstractNumId w:val="27"/>
  </w:num>
  <w:num w:numId="24">
    <w:abstractNumId w:val="2"/>
  </w:num>
  <w:num w:numId="25">
    <w:abstractNumId w:val="8"/>
  </w:num>
  <w:num w:numId="26">
    <w:abstractNumId w:val="0"/>
  </w:num>
  <w:num w:numId="27">
    <w:abstractNumId w:val="20"/>
  </w:num>
  <w:num w:numId="28">
    <w:abstractNumId w:val="18"/>
  </w:num>
  <w:num w:numId="29">
    <w:abstractNumId w:val="13"/>
  </w:num>
  <w:num w:numId="30">
    <w:abstractNumId w:val="33"/>
  </w:num>
  <w:num w:numId="31">
    <w:abstractNumId w:val="16"/>
  </w:num>
  <w:num w:numId="32">
    <w:abstractNumId w:val="9"/>
  </w:num>
  <w:num w:numId="33">
    <w:abstractNumId w:val="17"/>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BAE"/>
    <w:rsid w:val="00004C3D"/>
    <w:rsid w:val="0000508D"/>
    <w:rsid w:val="00005934"/>
    <w:rsid w:val="00007780"/>
    <w:rsid w:val="00007C78"/>
    <w:rsid w:val="00010AC7"/>
    <w:rsid w:val="000116F2"/>
    <w:rsid w:val="00012D75"/>
    <w:rsid w:val="00013CAE"/>
    <w:rsid w:val="00017DA0"/>
    <w:rsid w:val="00021348"/>
    <w:rsid w:val="00022982"/>
    <w:rsid w:val="00024CE2"/>
    <w:rsid w:val="00027E95"/>
    <w:rsid w:val="00030057"/>
    <w:rsid w:val="00031452"/>
    <w:rsid w:val="00033397"/>
    <w:rsid w:val="000400F4"/>
    <w:rsid w:val="00041E9A"/>
    <w:rsid w:val="00042A90"/>
    <w:rsid w:val="00044826"/>
    <w:rsid w:val="00044A32"/>
    <w:rsid w:val="00044A35"/>
    <w:rsid w:val="00047D24"/>
    <w:rsid w:val="00047E23"/>
    <w:rsid w:val="00053C4A"/>
    <w:rsid w:val="000549C8"/>
    <w:rsid w:val="000579E2"/>
    <w:rsid w:val="00061954"/>
    <w:rsid w:val="00063997"/>
    <w:rsid w:val="000648FD"/>
    <w:rsid w:val="00065586"/>
    <w:rsid w:val="000655EC"/>
    <w:rsid w:val="000674A8"/>
    <w:rsid w:val="00067D05"/>
    <w:rsid w:val="0007031E"/>
    <w:rsid w:val="000712E3"/>
    <w:rsid w:val="00072056"/>
    <w:rsid w:val="00073639"/>
    <w:rsid w:val="00076994"/>
    <w:rsid w:val="00076F76"/>
    <w:rsid w:val="0007707A"/>
    <w:rsid w:val="00077B01"/>
    <w:rsid w:val="000813F3"/>
    <w:rsid w:val="00081B7C"/>
    <w:rsid w:val="0008271E"/>
    <w:rsid w:val="00082BED"/>
    <w:rsid w:val="00083917"/>
    <w:rsid w:val="00084686"/>
    <w:rsid w:val="00084889"/>
    <w:rsid w:val="00085012"/>
    <w:rsid w:val="0008515A"/>
    <w:rsid w:val="000860C7"/>
    <w:rsid w:val="00087E09"/>
    <w:rsid w:val="00090C8F"/>
    <w:rsid w:val="000934B1"/>
    <w:rsid w:val="000940A9"/>
    <w:rsid w:val="000A057E"/>
    <w:rsid w:val="000A0DEF"/>
    <w:rsid w:val="000A1ADC"/>
    <w:rsid w:val="000A1F5C"/>
    <w:rsid w:val="000A384C"/>
    <w:rsid w:val="000B2956"/>
    <w:rsid w:val="000B3B5D"/>
    <w:rsid w:val="000B49F5"/>
    <w:rsid w:val="000C0960"/>
    <w:rsid w:val="000C1485"/>
    <w:rsid w:val="000C46DD"/>
    <w:rsid w:val="000C562E"/>
    <w:rsid w:val="000C647A"/>
    <w:rsid w:val="000D2730"/>
    <w:rsid w:val="000D4568"/>
    <w:rsid w:val="000D45AA"/>
    <w:rsid w:val="000D69A1"/>
    <w:rsid w:val="000E1433"/>
    <w:rsid w:val="000E4FF7"/>
    <w:rsid w:val="000E7CAB"/>
    <w:rsid w:val="000F2253"/>
    <w:rsid w:val="000F2280"/>
    <w:rsid w:val="000F249F"/>
    <w:rsid w:val="000F2B25"/>
    <w:rsid w:val="000F3550"/>
    <w:rsid w:val="000F3576"/>
    <w:rsid w:val="000F47EC"/>
    <w:rsid w:val="00101D3A"/>
    <w:rsid w:val="00102235"/>
    <w:rsid w:val="001030E9"/>
    <w:rsid w:val="001067A1"/>
    <w:rsid w:val="00110F17"/>
    <w:rsid w:val="00112B46"/>
    <w:rsid w:val="001135D1"/>
    <w:rsid w:val="00114639"/>
    <w:rsid w:val="00114952"/>
    <w:rsid w:val="001152CA"/>
    <w:rsid w:val="00117746"/>
    <w:rsid w:val="00117A1F"/>
    <w:rsid w:val="001216DF"/>
    <w:rsid w:val="0012409C"/>
    <w:rsid w:val="00125766"/>
    <w:rsid w:val="00126C19"/>
    <w:rsid w:val="00127358"/>
    <w:rsid w:val="0012788C"/>
    <w:rsid w:val="001303B3"/>
    <w:rsid w:val="00131B60"/>
    <w:rsid w:val="001351C5"/>
    <w:rsid w:val="00135EF5"/>
    <w:rsid w:val="00142942"/>
    <w:rsid w:val="0014326B"/>
    <w:rsid w:val="00145407"/>
    <w:rsid w:val="001457BE"/>
    <w:rsid w:val="00145A6F"/>
    <w:rsid w:val="00146B9B"/>
    <w:rsid w:val="00150384"/>
    <w:rsid w:val="00150F37"/>
    <w:rsid w:val="001524EF"/>
    <w:rsid w:val="001528F0"/>
    <w:rsid w:val="00155062"/>
    <w:rsid w:val="001559E6"/>
    <w:rsid w:val="00157869"/>
    <w:rsid w:val="00157C62"/>
    <w:rsid w:val="00164503"/>
    <w:rsid w:val="001676D9"/>
    <w:rsid w:val="001718FF"/>
    <w:rsid w:val="00173E2C"/>
    <w:rsid w:val="00174A83"/>
    <w:rsid w:val="00175153"/>
    <w:rsid w:val="001754AE"/>
    <w:rsid w:val="00175529"/>
    <w:rsid w:val="001768CA"/>
    <w:rsid w:val="00177C36"/>
    <w:rsid w:val="00180C6C"/>
    <w:rsid w:val="00181036"/>
    <w:rsid w:val="001812C8"/>
    <w:rsid w:val="00181A93"/>
    <w:rsid w:val="0018483D"/>
    <w:rsid w:val="00186EC8"/>
    <w:rsid w:val="00191CC3"/>
    <w:rsid w:val="001932F1"/>
    <w:rsid w:val="00196CBE"/>
    <w:rsid w:val="001A042A"/>
    <w:rsid w:val="001A0F5B"/>
    <w:rsid w:val="001A460D"/>
    <w:rsid w:val="001B17E9"/>
    <w:rsid w:val="001B2EB4"/>
    <w:rsid w:val="001B3F70"/>
    <w:rsid w:val="001B4BC2"/>
    <w:rsid w:val="001B5814"/>
    <w:rsid w:val="001B68E8"/>
    <w:rsid w:val="001C16A1"/>
    <w:rsid w:val="001C2C7C"/>
    <w:rsid w:val="001C3A6D"/>
    <w:rsid w:val="001C3C82"/>
    <w:rsid w:val="001C43E4"/>
    <w:rsid w:val="001C6D7A"/>
    <w:rsid w:val="001D2503"/>
    <w:rsid w:val="001D414D"/>
    <w:rsid w:val="001D5532"/>
    <w:rsid w:val="001E06F5"/>
    <w:rsid w:val="001E3210"/>
    <w:rsid w:val="001E3362"/>
    <w:rsid w:val="001E526B"/>
    <w:rsid w:val="001E75DE"/>
    <w:rsid w:val="001F209D"/>
    <w:rsid w:val="001F2FD5"/>
    <w:rsid w:val="001F4EAF"/>
    <w:rsid w:val="001F7ABF"/>
    <w:rsid w:val="0020030A"/>
    <w:rsid w:val="00206B5E"/>
    <w:rsid w:val="00207011"/>
    <w:rsid w:val="00210822"/>
    <w:rsid w:val="002258AA"/>
    <w:rsid w:val="00226565"/>
    <w:rsid w:val="0022780D"/>
    <w:rsid w:val="00230F41"/>
    <w:rsid w:val="00234D88"/>
    <w:rsid w:val="002366EE"/>
    <w:rsid w:val="00236C4B"/>
    <w:rsid w:val="00237631"/>
    <w:rsid w:val="00240824"/>
    <w:rsid w:val="00242296"/>
    <w:rsid w:val="00242643"/>
    <w:rsid w:val="002432A7"/>
    <w:rsid w:val="00243AB4"/>
    <w:rsid w:val="00244091"/>
    <w:rsid w:val="00246D6F"/>
    <w:rsid w:val="00251B56"/>
    <w:rsid w:val="002524F4"/>
    <w:rsid w:val="00256617"/>
    <w:rsid w:val="0025793D"/>
    <w:rsid w:val="00260807"/>
    <w:rsid w:val="00260927"/>
    <w:rsid w:val="00261EAA"/>
    <w:rsid w:val="00263552"/>
    <w:rsid w:val="00263984"/>
    <w:rsid w:val="002715B0"/>
    <w:rsid w:val="0027215C"/>
    <w:rsid w:val="00274C61"/>
    <w:rsid w:val="002751B3"/>
    <w:rsid w:val="0027582E"/>
    <w:rsid w:val="00276951"/>
    <w:rsid w:val="002770CE"/>
    <w:rsid w:val="00282135"/>
    <w:rsid w:val="002861FC"/>
    <w:rsid w:val="0028674F"/>
    <w:rsid w:val="0028771E"/>
    <w:rsid w:val="00290250"/>
    <w:rsid w:val="002933A5"/>
    <w:rsid w:val="0029369F"/>
    <w:rsid w:val="002953AC"/>
    <w:rsid w:val="0029617C"/>
    <w:rsid w:val="00296AB9"/>
    <w:rsid w:val="002975BD"/>
    <w:rsid w:val="00297A97"/>
    <w:rsid w:val="002A043F"/>
    <w:rsid w:val="002A3143"/>
    <w:rsid w:val="002A35B7"/>
    <w:rsid w:val="002B1CE9"/>
    <w:rsid w:val="002B51CF"/>
    <w:rsid w:val="002B5F79"/>
    <w:rsid w:val="002B7C57"/>
    <w:rsid w:val="002C34F6"/>
    <w:rsid w:val="002C62BF"/>
    <w:rsid w:val="002C6BC9"/>
    <w:rsid w:val="002D05AC"/>
    <w:rsid w:val="002E0686"/>
    <w:rsid w:val="002E148F"/>
    <w:rsid w:val="002E571D"/>
    <w:rsid w:val="002E60E7"/>
    <w:rsid w:val="002F09CD"/>
    <w:rsid w:val="002F1277"/>
    <w:rsid w:val="002F243D"/>
    <w:rsid w:val="002F3BCC"/>
    <w:rsid w:val="002F45D0"/>
    <w:rsid w:val="002F5518"/>
    <w:rsid w:val="002F5F16"/>
    <w:rsid w:val="002F7A7C"/>
    <w:rsid w:val="00300B05"/>
    <w:rsid w:val="003049BC"/>
    <w:rsid w:val="00304E3F"/>
    <w:rsid w:val="00311D6A"/>
    <w:rsid w:val="00314E50"/>
    <w:rsid w:val="00316466"/>
    <w:rsid w:val="00316882"/>
    <w:rsid w:val="00320EE5"/>
    <w:rsid w:val="00322CF3"/>
    <w:rsid w:val="00324122"/>
    <w:rsid w:val="00324D31"/>
    <w:rsid w:val="00324D3A"/>
    <w:rsid w:val="003255A5"/>
    <w:rsid w:val="0032568D"/>
    <w:rsid w:val="00326D5D"/>
    <w:rsid w:val="00327064"/>
    <w:rsid w:val="003272A8"/>
    <w:rsid w:val="00327A23"/>
    <w:rsid w:val="00332326"/>
    <w:rsid w:val="00332400"/>
    <w:rsid w:val="0033503F"/>
    <w:rsid w:val="003353DA"/>
    <w:rsid w:val="00336754"/>
    <w:rsid w:val="00336BAA"/>
    <w:rsid w:val="00341428"/>
    <w:rsid w:val="00343C7F"/>
    <w:rsid w:val="00346047"/>
    <w:rsid w:val="00346121"/>
    <w:rsid w:val="00347275"/>
    <w:rsid w:val="00347299"/>
    <w:rsid w:val="00351036"/>
    <w:rsid w:val="00351C59"/>
    <w:rsid w:val="003541D0"/>
    <w:rsid w:val="00354E27"/>
    <w:rsid w:val="003609CB"/>
    <w:rsid w:val="00361176"/>
    <w:rsid w:val="00361B57"/>
    <w:rsid w:val="00365F2C"/>
    <w:rsid w:val="00366D28"/>
    <w:rsid w:val="00370CAD"/>
    <w:rsid w:val="0037339E"/>
    <w:rsid w:val="00373792"/>
    <w:rsid w:val="003748E3"/>
    <w:rsid w:val="00377ABD"/>
    <w:rsid w:val="0038040D"/>
    <w:rsid w:val="00382B34"/>
    <w:rsid w:val="00384F5F"/>
    <w:rsid w:val="00387643"/>
    <w:rsid w:val="00390784"/>
    <w:rsid w:val="003909AD"/>
    <w:rsid w:val="00390AC2"/>
    <w:rsid w:val="00390CE2"/>
    <w:rsid w:val="003911C5"/>
    <w:rsid w:val="00392A95"/>
    <w:rsid w:val="00392D08"/>
    <w:rsid w:val="00392E09"/>
    <w:rsid w:val="00394F6F"/>
    <w:rsid w:val="003A030D"/>
    <w:rsid w:val="003A0FBF"/>
    <w:rsid w:val="003A26F7"/>
    <w:rsid w:val="003A3368"/>
    <w:rsid w:val="003A40DF"/>
    <w:rsid w:val="003A43F8"/>
    <w:rsid w:val="003A6FE3"/>
    <w:rsid w:val="003A768A"/>
    <w:rsid w:val="003B0F2C"/>
    <w:rsid w:val="003B630B"/>
    <w:rsid w:val="003B6ED1"/>
    <w:rsid w:val="003C4225"/>
    <w:rsid w:val="003D05B4"/>
    <w:rsid w:val="003D25C0"/>
    <w:rsid w:val="003D276B"/>
    <w:rsid w:val="003D3A9E"/>
    <w:rsid w:val="003D5FEB"/>
    <w:rsid w:val="003D7027"/>
    <w:rsid w:val="003E3E2A"/>
    <w:rsid w:val="003E4F3A"/>
    <w:rsid w:val="003E598F"/>
    <w:rsid w:val="003E7AE5"/>
    <w:rsid w:val="003F0E30"/>
    <w:rsid w:val="003F133B"/>
    <w:rsid w:val="003F2B7F"/>
    <w:rsid w:val="003F3AEF"/>
    <w:rsid w:val="003F449E"/>
    <w:rsid w:val="004018C0"/>
    <w:rsid w:val="00402658"/>
    <w:rsid w:val="004039BF"/>
    <w:rsid w:val="00403BEC"/>
    <w:rsid w:val="0040733F"/>
    <w:rsid w:val="0041135A"/>
    <w:rsid w:val="00411B34"/>
    <w:rsid w:val="0041333A"/>
    <w:rsid w:val="004142D0"/>
    <w:rsid w:val="0041451B"/>
    <w:rsid w:val="00414666"/>
    <w:rsid w:val="00416AC2"/>
    <w:rsid w:val="00420E1D"/>
    <w:rsid w:val="00422F57"/>
    <w:rsid w:val="0042436A"/>
    <w:rsid w:val="004257AC"/>
    <w:rsid w:val="00426664"/>
    <w:rsid w:val="00426F0D"/>
    <w:rsid w:val="00426F9D"/>
    <w:rsid w:val="00427BA6"/>
    <w:rsid w:val="004309A5"/>
    <w:rsid w:val="00430ACA"/>
    <w:rsid w:val="00431CAA"/>
    <w:rsid w:val="00433CA8"/>
    <w:rsid w:val="0043610C"/>
    <w:rsid w:val="004369FA"/>
    <w:rsid w:val="004411DC"/>
    <w:rsid w:val="0044169F"/>
    <w:rsid w:val="0044226F"/>
    <w:rsid w:val="004423A0"/>
    <w:rsid w:val="004440EF"/>
    <w:rsid w:val="004463DF"/>
    <w:rsid w:val="00447E0A"/>
    <w:rsid w:val="00450E16"/>
    <w:rsid w:val="00451111"/>
    <w:rsid w:val="00451223"/>
    <w:rsid w:val="00453B7D"/>
    <w:rsid w:val="004548EA"/>
    <w:rsid w:val="0045577B"/>
    <w:rsid w:val="00457CFC"/>
    <w:rsid w:val="004613A8"/>
    <w:rsid w:val="004646D0"/>
    <w:rsid w:val="00465275"/>
    <w:rsid w:val="0046583B"/>
    <w:rsid w:val="0046732B"/>
    <w:rsid w:val="00473C9A"/>
    <w:rsid w:val="00477D76"/>
    <w:rsid w:val="00477EEE"/>
    <w:rsid w:val="004801C7"/>
    <w:rsid w:val="004806E5"/>
    <w:rsid w:val="004835FB"/>
    <w:rsid w:val="00484D1E"/>
    <w:rsid w:val="00487562"/>
    <w:rsid w:val="00496067"/>
    <w:rsid w:val="00497B50"/>
    <w:rsid w:val="004A096C"/>
    <w:rsid w:val="004A1446"/>
    <w:rsid w:val="004A36B4"/>
    <w:rsid w:val="004A3C08"/>
    <w:rsid w:val="004A60D2"/>
    <w:rsid w:val="004A6392"/>
    <w:rsid w:val="004B21C4"/>
    <w:rsid w:val="004B25D8"/>
    <w:rsid w:val="004B2BDE"/>
    <w:rsid w:val="004B4210"/>
    <w:rsid w:val="004B6B7C"/>
    <w:rsid w:val="004C179C"/>
    <w:rsid w:val="004C2ADC"/>
    <w:rsid w:val="004C2E19"/>
    <w:rsid w:val="004C30E5"/>
    <w:rsid w:val="004C3988"/>
    <w:rsid w:val="004C3EE1"/>
    <w:rsid w:val="004C462F"/>
    <w:rsid w:val="004D0FA9"/>
    <w:rsid w:val="004D275D"/>
    <w:rsid w:val="004D2EF9"/>
    <w:rsid w:val="004D42B0"/>
    <w:rsid w:val="004D4C45"/>
    <w:rsid w:val="004D587D"/>
    <w:rsid w:val="004D6ECA"/>
    <w:rsid w:val="004E0767"/>
    <w:rsid w:val="004E13AD"/>
    <w:rsid w:val="004E4E65"/>
    <w:rsid w:val="004E5808"/>
    <w:rsid w:val="004F1360"/>
    <w:rsid w:val="004F53D6"/>
    <w:rsid w:val="004F5F57"/>
    <w:rsid w:val="004F7476"/>
    <w:rsid w:val="00500EFA"/>
    <w:rsid w:val="00505552"/>
    <w:rsid w:val="00514012"/>
    <w:rsid w:val="00515562"/>
    <w:rsid w:val="00515592"/>
    <w:rsid w:val="00516CB0"/>
    <w:rsid w:val="00520616"/>
    <w:rsid w:val="005217ED"/>
    <w:rsid w:val="00522444"/>
    <w:rsid w:val="00525020"/>
    <w:rsid w:val="005265DF"/>
    <w:rsid w:val="005268B2"/>
    <w:rsid w:val="00527249"/>
    <w:rsid w:val="0053570F"/>
    <w:rsid w:val="00535DE0"/>
    <w:rsid w:val="00536099"/>
    <w:rsid w:val="00536B3A"/>
    <w:rsid w:val="00537617"/>
    <w:rsid w:val="005442E0"/>
    <w:rsid w:val="0054645B"/>
    <w:rsid w:val="0055031D"/>
    <w:rsid w:val="00550AB0"/>
    <w:rsid w:val="005511A2"/>
    <w:rsid w:val="0055398B"/>
    <w:rsid w:val="00557AB0"/>
    <w:rsid w:val="0056027B"/>
    <w:rsid w:val="005608B6"/>
    <w:rsid w:val="00560B74"/>
    <w:rsid w:val="00566781"/>
    <w:rsid w:val="00566EDB"/>
    <w:rsid w:val="005772B4"/>
    <w:rsid w:val="0057764D"/>
    <w:rsid w:val="00580119"/>
    <w:rsid w:val="005803CC"/>
    <w:rsid w:val="005820D7"/>
    <w:rsid w:val="00582117"/>
    <w:rsid w:val="0058393D"/>
    <w:rsid w:val="00583F66"/>
    <w:rsid w:val="00590B8B"/>
    <w:rsid w:val="00590E57"/>
    <w:rsid w:val="0059344F"/>
    <w:rsid w:val="00595BAB"/>
    <w:rsid w:val="00596AB3"/>
    <w:rsid w:val="005A038B"/>
    <w:rsid w:val="005A35E7"/>
    <w:rsid w:val="005A3FCA"/>
    <w:rsid w:val="005A4E3C"/>
    <w:rsid w:val="005A51CC"/>
    <w:rsid w:val="005A5763"/>
    <w:rsid w:val="005A6B39"/>
    <w:rsid w:val="005B1B18"/>
    <w:rsid w:val="005B1EB1"/>
    <w:rsid w:val="005B24B9"/>
    <w:rsid w:val="005B5BA2"/>
    <w:rsid w:val="005C2E27"/>
    <w:rsid w:val="005C34D9"/>
    <w:rsid w:val="005C555B"/>
    <w:rsid w:val="005C5AEE"/>
    <w:rsid w:val="005D2D88"/>
    <w:rsid w:val="005D2E81"/>
    <w:rsid w:val="005D3E0D"/>
    <w:rsid w:val="005D4E24"/>
    <w:rsid w:val="005E1294"/>
    <w:rsid w:val="005E176A"/>
    <w:rsid w:val="005E1B50"/>
    <w:rsid w:val="005E2042"/>
    <w:rsid w:val="005E43F3"/>
    <w:rsid w:val="005E45CB"/>
    <w:rsid w:val="005E474B"/>
    <w:rsid w:val="005E50D6"/>
    <w:rsid w:val="005E53FE"/>
    <w:rsid w:val="005F2582"/>
    <w:rsid w:val="005F2BBC"/>
    <w:rsid w:val="005F389B"/>
    <w:rsid w:val="005F46FE"/>
    <w:rsid w:val="005F75A6"/>
    <w:rsid w:val="00601F96"/>
    <w:rsid w:val="00602604"/>
    <w:rsid w:val="00602FF5"/>
    <w:rsid w:val="0060580A"/>
    <w:rsid w:val="00605B78"/>
    <w:rsid w:val="006063C9"/>
    <w:rsid w:val="00607CF8"/>
    <w:rsid w:val="00607F50"/>
    <w:rsid w:val="00613666"/>
    <w:rsid w:val="00613CA4"/>
    <w:rsid w:val="006166C7"/>
    <w:rsid w:val="00620049"/>
    <w:rsid w:val="006211CE"/>
    <w:rsid w:val="00622E43"/>
    <w:rsid w:val="00625388"/>
    <w:rsid w:val="006258E0"/>
    <w:rsid w:val="006271BD"/>
    <w:rsid w:val="006415F3"/>
    <w:rsid w:val="006417B6"/>
    <w:rsid w:val="006422F1"/>
    <w:rsid w:val="00642529"/>
    <w:rsid w:val="0064279B"/>
    <w:rsid w:val="0064384C"/>
    <w:rsid w:val="006448E8"/>
    <w:rsid w:val="006477B2"/>
    <w:rsid w:val="0065074C"/>
    <w:rsid w:val="00652A89"/>
    <w:rsid w:val="006566D3"/>
    <w:rsid w:val="00660319"/>
    <w:rsid w:val="00664228"/>
    <w:rsid w:val="006644A2"/>
    <w:rsid w:val="00666C48"/>
    <w:rsid w:val="006702FD"/>
    <w:rsid w:val="00673527"/>
    <w:rsid w:val="0067756D"/>
    <w:rsid w:val="00677648"/>
    <w:rsid w:val="006802FA"/>
    <w:rsid w:val="00684D0C"/>
    <w:rsid w:val="00685B9C"/>
    <w:rsid w:val="006863CA"/>
    <w:rsid w:val="0069114A"/>
    <w:rsid w:val="00695C73"/>
    <w:rsid w:val="006A085F"/>
    <w:rsid w:val="006A33CA"/>
    <w:rsid w:val="006A3E6E"/>
    <w:rsid w:val="006A5C3D"/>
    <w:rsid w:val="006A67A2"/>
    <w:rsid w:val="006A7816"/>
    <w:rsid w:val="006B0FE2"/>
    <w:rsid w:val="006B20CD"/>
    <w:rsid w:val="006B4A12"/>
    <w:rsid w:val="006B6C77"/>
    <w:rsid w:val="006B7E07"/>
    <w:rsid w:val="006C0C5A"/>
    <w:rsid w:val="006C0CE9"/>
    <w:rsid w:val="006C0E1F"/>
    <w:rsid w:val="006C1B07"/>
    <w:rsid w:val="006C1BD7"/>
    <w:rsid w:val="006D425C"/>
    <w:rsid w:val="006D56D7"/>
    <w:rsid w:val="006E1D07"/>
    <w:rsid w:val="006E1D95"/>
    <w:rsid w:val="006E23C4"/>
    <w:rsid w:val="006E2B01"/>
    <w:rsid w:val="006E54B9"/>
    <w:rsid w:val="006E6CAD"/>
    <w:rsid w:val="006E72A6"/>
    <w:rsid w:val="006F0533"/>
    <w:rsid w:val="006F1595"/>
    <w:rsid w:val="006F18CA"/>
    <w:rsid w:val="006F1BB4"/>
    <w:rsid w:val="006F2002"/>
    <w:rsid w:val="006F3AF2"/>
    <w:rsid w:val="006F4855"/>
    <w:rsid w:val="006F5759"/>
    <w:rsid w:val="006F6518"/>
    <w:rsid w:val="006F7750"/>
    <w:rsid w:val="006F78D1"/>
    <w:rsid w:val="006F7E15"/>
    <w:rsid w:val="0070346A"/>
    <w:rsid w:val="007037FA"/>
    <w:rsid w:val="00703E61"/>
    <w:rsid w:val="00704644"/>
    <w:rsid w:val="00704DCE"/>
    <w:rsid w:val="00705182"/>
    <w:rsid w:val="00705BC1"/>
    <w:rsid w:val="00706E0D"/>
    <w:rsid w:val="00707860"/>
    <w:rsid w:val="00707A02"/>
    <w:rsid w:val="007115AC"/>
    <w:rsid w:val="007119AF"/>
    <w:rsid w:val="007119DA"/>
    <w:rsid w:val="007125A2"/>
    <w:rsid w:val="0071467D"/>
    <w:rsid w:val="00714878"/>
    <w:rsid w:val="00714FA4"/>
    <w:rsid w:val="00720395"/>
    <w:rsid w:val="0072061E"/>
    <w:rsid w:val="007216A6"/>
    <w:rsid w:val="00723977"/>
    <w:rsid w:val="00725413"/>
    <w:rsid w:val="007275DF"/>
    <w:rsid w:val="00730FEB"/>
    <w:rsid w:val="0073332E"/>
    <w:rsid w:val="007336CF"/>
    <w:rsid w:val="00734A07"/>
    <w:rsid w:val="00740582"/>
    <w:rsid w:val="00740609"/>
    <w:rsid w:val="00744FE6"/>
    <w:rsid w:val="00745B42"/>
    <w:rsid w:val="00747A71"/>
    <w:rsid w:val="00747AE1"/>
    <w:rsid w:val="00753E44"/>
    <w:rsid w:val="007541E3"/>
    <w:rsid w:val="00755D84"/>
    <w:rsid w:val="0075777E"/>
    <w:rsid w:val="00757E9C"/>
    <w:rsid w:val="00763F90"/>
    <w:rsid w:val="007646DE"/>
    <w:rsid w:val="00764A95"/>
    <w:rsid w:val="0076527B"/>
    <w:rsid w:val="00766FF3"/>
    <w:rsid w:val="0077141F"/>
    <w:rsid w:val="0077182C"/>
    <w:rsid w:val="00771A0F"/>
    <w:rsid w:val="00774467"/>
    <w:rsid w:val="00774510"/>
    <w:rsid w:val="00785FAB"/>
    <w:rsid w:val="007906F2"/>
    <w:rsid w:val="00790B19"/>
    <w:rsid w:val="007911B1"/>
    <w:rsid w:val="007919AE"/>
    <w:rsid w:val="00796369"/>
    <w:rsid w:val="00796E61"/>
    <w:rsid w:val="007A2EA1"/>
    <w:rsid w:val="007A4303"/>
    <w:rsid w:val="007A70B8"/>
    <w:rsid w:val="007A720B"/>
    <w:rsid w:val="007B0541"/>
    <w:rsid w:val="007B1403"/>
    <w:rsid w:val="007B45F8"/>
    <w:rsid w:val="007C2B1A"/>
    <w:rsid w:val="007C658C"/>
    <w:rsid w:val="007C779B"/>
    <w:rsid w:val="007C7F2B"/>
    <w:rsid w:val="007D0E63"/>
    <w:rsid w:val="007D1C23"/>
    <w:rsid w:val="007D3275"/>
    <w:rsid w:val="007D3C82"/>
    <w:rsid w:val="007D3CD3"/>
    <w:rsid w:val="007D5D3D"/>
    <w:rsid w:val="007D63CD"/>
    <w:rsid w:val="007E1033"/>
    <w:rsid w:val="007E2757"/>
    <w:rsid w:val="007E3585"/>
    <w:rsid w:val="007E3792"/>
    <w:rsid w:val="007E4173"/>
    <w:rsid w:val="007E47F4"/>
    <w:rsid w:val="007E6033"/>
    <w:rsid w:val="007E7033"/>
    <w:rsid w:val="007F048D"/>
    <w:rsid w:val="007F07FE"/>
    <w:rsid w:val="007F169F"/>
    <w:rsid w:val="00800430"/>
    <w:rsid w:val="00801EF6"/>
    <w:rsid w:val="008025FB"/>
    <w:rsid w:val="00807034"/>
    <w:rsid w:val="00810923"/>
    <w:rsid w:val="00811B69"/>
    <w:rsid w:val="00811BC2"/>
    <w:rsid w:val="008132F8"/>
    <w:rsid w:val="00817785"/>
    <w:rsid w:val="00817E94"/>
    <w:rsid w:val="00820FC9"/>
    <w:rsid w:val="0082624D"/>
    <w:rsid w:val="00830CD0"/>
    <w:rsid w:val="008310FA"/>
    <w:rsid w:val="0083135A"/>
    <w:rsid w:val="00834008"/>
    <w:rsid w:val="008360BD"/>
    <w:rsid w:val="00836B1D"/>
    <w:rsid w:val="00836B4A"/>
    <w:rsid w:val="00841643"/>
    <w:rsid w:val="00842D63"/>
    <w:rsid w:val="008431A7"/>
    <w:rsid w:val="0084398D"/>
    <w:rsid w:val="00845C53"/>
    <w:rsid w:val="0084651B"/>
    <w:rsid w:val="00847848"/>
    <w:rsid w:val="00852073"/>
    <w:rsid w:val="008612CE"/>
    <w:rsid w:val="00862510"/>
    <w:rsid w:val="00862C1C"/>
    <w:rsid w:val="00863929"/>
    <w:rsid w:val="008656F0"/>
    <w:rsid w:val="00867DC9"/>
    <w:rsid w:val="008703EA"/>
    <w:rsid w:val="0087329A"/>
    <w:rsid w:val="008753DC"/>
    <w:rsid w:val="00877496"/>
    <w:rsid w:val="00880A45"/>
    <w:rsid w:val="00883DE6"/>
    <w:rsid w:val="008843F8"/>
    <w:rsid w:val="00884729"/>
    <w:rsid w:val="00885D0E"/>
    <w:rsid w:val="00887232"/>
    <w:rsid w:val="0088766D"/>
    <w:rsid w:val="00890666"/>
    <w:rsid w:val="008942FB"/>
    <w:rsid w:val="0089656D"/>
    <w:rsid w:val="008A1B66"/>
    <w:rsid w:val="008A27C6"/>
    <w:rsid w:val="008A3099"/>
    <w:rsid w:val="008A44C1"/>
    <w:rsid w:val="008B2E00"/>
    <w:rsid w:val="008B6D2A"/>
    <w:rsid w:val="008B7D0B"/>
    <w:rsid w:val="008C0CFF"/>
    <w:rsid w:val="008C125A"/>
    <w:rsid w:val="008C1845"/>
    <w:rsid w:val="008C1EBF"/>
    <w:rsid w:val="008C3084"/>
    <w:rsid w:val="008C3FC7"/>
    <w:rsid w:val="008D2A7D"/>
    <w:rsid w:val="008D2D6D"/>
    <w:rsid w:val="008D2E10"/>
    <w:rsid w:val="008D3B2E"/>
    <w:rsid w:val="008D4724"/>
    <w:rsid w:val="008D4AFC"/>
    <w:rsid w:val="008E6361"/>
    <w:rsid w:val="008E78F4"/>
    <w:rsid w:val="008E7ABD"/>
    <w:rsid w:val="008E7BB0"/>
    <w:rsid w:val="008F0460"/>
    <w:rsid w:val="008F11EE"/>
    <w:rsid w:val="008F19A5"/>
    <w:rsid w:val="008F2503"/>
    <w:rsid w:val="008F2533"/>
    <w:rsid w:val="008F383F"/>
    <w:rsid w:val="008F5940"/>
    <w:rsid w:val="00906DB7"/>
    <w:rsid w:val="00907970"/>
    <w:rsid w:val="009079CB"/>
    <w:rsid w:val="009103E8"/>
    <w:rsid w:val="0091075A"/>
    <w:rsid w:val="00911329"/>
    <w:rsid w:val="0091495C"/>
    <w:rsid w:val="0091762C"/>
    <w:rsid w:val="00924E1A"/>
    <w:rsid w:val="00924F29"/>
    <w:rsid w:val="00926B21"/>
    <w:rsid w:val="00932E70"/>
    <w:rsid w:val="00933B50"/>
    <w:rsid w:val="0093717D"/>
    <w:rsid w:val="00937764"/>
    <w:rsid w:val="00944EF4"/>
    <w:rsid w:val="0094705C"/>
    <w:rsid w:val="0095609A"/>
    <w:rsid w:val="009600CE"/>
    <w:rsid w:val="00960A8F"/>
    <w:rsid w:val="009627C3"/>
    <w:rsid w:val="00962ED8"/>
    <w:rsid w:val="00964B10"/>
    <w:rsid w:val="00964FE9"/>
    <w:rsid w:val="0096524E"/>
    <w:rsid w:val="009704F9"/>
    <w:rsid w:val="00973498"/>
    <w:rsid w:val="00973BA3"/>
    <w:rsid w:val="00974AE0"/>
    <w:rsid w:val="009768D0"/>
    <w:rsid w:val="00980CD0"/>
    <w:rsid w:val="00982F48"/>
    <w:rsid w:val="0098388B"/>
    <w:rsid w:val="00983A2A"/>
    <w:rsid w:val="00984BFD"/>
    <w:rsid w:val="0099223D"/>
    <w:rsid w:val="009926A0"/>
    <w:rsid w:val="0099384C"/>
    <w:rsid w:val="00993ED7"/>
    <w:rsid w:val="009944D6"/>
    <w:rsid w:val="00996E51"/>
    <w:rsid w:val="00997012"/>
    <w:rsid w:val="00997EB3"/>
    <w:rsid w:val="009A0FEE"/>
    <w:rsid w:val="009A2015"/>
    <w:rsid w:val="009A4975"/>
    <w:rsid w:val="009A57FF"/>
    <w:rsid w:val="009A7B4A"/>
    <w:rsid w:val="009B034B"/>
    <w:rsid w:val="009B0CD8"/>
    <w:rsid w:val="009B3957"/>
    <w:rsid w:val="009B4188"/>
    <w:rsid w:val="009B6429"/>
    <w:rsid w:val="009C07C0"/>
    <w:rsid w:val="009C3C0A"/>
    <w:rsid w:val="009C3E57"/>
    <w:rsid w:val="009C4143"/>
    <w:rsid w:val="009C4EF3"/>
    <w:rsid w:val="009C71E7"/>
    <w:rsid w:val="009D0138"/>
    <w:rsid w:val="009D401D"/>
    <w:rsid w:val="009D445C"/>
    <w:rsid w:val="009D4C53"/>
    <w:rsid w:val="009D538D"/>
    <w:rsid w:val="009D59B5"/>
    <w:rsid w:val="009D6B4A"/>
    <w:rsid w:val="009D6DA7"/>
    <w:rsid w:val="009D782E"/>
    <w:rsid w:val="009D7A5E"/>
    <w:rsid w:val="009E6E2E"/>
    <w:rsid w:val="009E757D"/>
    <w:rsid w:val="009E77B6"/>
    <w:rsid w:val="009F25D7"/>
    <w:rsid w:val="009F2A1C"/>
    <w:rsid w:val="009F4A90"/>
    <w:rsid w:val="009F4AFA"/>
    <w:rsid w:val="00A030C1"/>
    <w:rsid w:val="00A05C8C"/>
    <w:rsid w:val="00A1007A"/>
    <w:rsid w:val="00A154D4"/>
    <w:rsid w:val="00A15FA0"/>
    <w:rsid w:val="00A17BB5"/>
    <w:rsid w:val="00A21802"/>
    <w:rsid w:val="00A220E8"/>
    <w:rsid w:val="00A249ED"/>
    <w:rsid w:val="00A25438"/>
    <w:rsid w:val="00A30075"/>
    <w:rsid w:val="00A32970"/>
    <w:rsid w:val="00A33395"/>
    <w:rsid w:val="00A42F11"/>
    <w:rsid w:val="00A434EF"/>
    <w:rsid w:val="00A56A25"/>
    <w:rsid w:val="00A62095"/>
    <w:rsid w:val="00A62F91"/>
    <w:rsid w:val="00A63E61"/>
    <w:rsid w:val="00A663BA"/>
    <w:rsid w:val="00A66781"/>
    <w:rsid w:val="00A7074C"/>
    <w:rsid w:val="00A7622E"/>
    <w:rsid w:val="00A76FAB"/>
    <w:rsid w:val="00A77C69"/>
    <w:rsid w:val="00A77E19"/>
    <w:rsid w:val="00A77E49"/>
    <w:rsid w:val="00A84000"/>
    <w:rsid w:val="00A90C52"/>
    <w:rsid w:val="00A93B93"/>
    <w:rsid w:val="00A93C5E"/>
    <w:rsid w:val="00A943C1"/>
    <w:rsid w:val="00A97427"/>
    <w:rsid w:val="00A97846"/>
    <w:rsid w:val="00AA0D57"/>
    <w:rsid w:val="00AA36DC"/>
    <w:rsid w:val="00AA4460"/>
    <w:rsid w:val="00AA5567"/>
    <w:rsid w:val="00AA5BB4"/>
    <w:rsid w:val="00AA68D9"/>
    <w:rsid w:val="00AB0097"/>
    <w:rsid w:val="00AB1E6E"/>
    <w:rsid w:val="00AB3514"/>
    <w:rsid w:val="00AB47E9"/>
    <w:rsid w:val="00AD0C0E"/>
    <w:rsid w:val="00AD2BD5"/>
    <w:rsid w:val="00AD380B"/>
    <w:rsid w:val="00AD47BE"/>
    <w:rsid w:val="00AD4E36"/>
    <w:rsid w:val="00AD54B6"/>
    <w:rsid w:val="00AD6101"/>
    <w:rsid w:val="00AD67E9"/>
    <w:rsid w:val="00AD72BE"/>
    <w:rsid w:val="00AE252B"/>
    <w:rsid w:val="00AF479D"/>
    <w:rsid w:val="00AF6C00"/>
    <w:rsid w:val="00AF73E8"/>
    <w:rsid w:val="00B0348B"/>
    <w:rsid w:val="00B12A6C"/>
    <w:rsid w:val="00B154DD"/>
    <w:rsid w:val="00B15635"/>
    <w:rsid w:val="00B16BB6"/>
    <w:rsid w:val="00B204EC"/>
    <w:rsid w:val="00B245B2"/>
    <w:rsid w:val="00B250FA"/>
    <w:rsid w:val="00B25265"/>
    <w:rsid w:val="00B26C36"/>
    <w:rsid w:val="00B320B9"/>
    <w:rsid w:val="00B3381F"/>
    <w:rsid w:val="00B3395E"/>
    <w:rsid w:val="00B3509B"/>
    <w:rsid w:val="00B40C5C"/>
    <w:rsid w:val="00B427A4"/>
    <w:rsid w:val="00B4292B"/>
    <w:rsid w:val="00B43712"/>
    <w:rsid w:val="00B46982"/>
    <w:rsid w:val="00B5121B"/>
    <w:rsid w:val="00B520C5"/>
    <w:rsid w:val="00B567A0"/>
    <w:rsid w:val="00B5712B"/>
    <w:rsid w:val="00B576C5"/>
    <w:rsid w:val="00B57FEE"/>
    <w:rsid w:val="00B60106"/>
    <w:rsid w:val="00B639D9"/>
    <w:rsid w:val="00B6593F"/>
    <w:rsid w:val="00B66265"/>
    <w:rsid w:val="00B722B1"/>
    <w:rsid w:val="00B74C27"/>
    <w:rsid w:val="00B76CDE"/>
    <w:rsid w:val="00B803EB"/>
    <w:rsid w:val="00B81A5A"/>
    <w:rsid w:val="00B83C5D"/>
    <w:rsid w:val="00B85EB5"/>
    <w:rsid w:val="00B8759A"/>
    <w:rsid w:val="00B87DB5"/>
    <w:rsid w:val="00B90661"/>
    <w:rsid w:val="00B92279"/>
    <w:rsid w:val="00B96215"/>
    <w:rsid w:val="00B962A2"/>
    <w:rsid w:val="00B9779B"/>
    <w:rsid w:val="00B979C6"/>
    <w:rsid w:val="00BA2628"/>
    <w:rsid w:val="00BB3F58"/>
    <w:rsid w:val="00BB4068"/>
    <w:rsid w:val="00BB5400"/>
    <w:rsid w:val="00BB5EFD"/>
    <w:rsid w:val="00BB6128"/>
    <w:rsid w:val="00BC15D0"/>
    <w:rsid w:val="00BC3506"/>
    <w:rsid w:val="00BC4F36"/>
    <w:rsid w:val="00BC53FD"/>
    <w:rsid w:val="00BC6ED9"/>
    <w:rsid w:val="00BD30DC"/>
    <w:rsid w:val="00BD3A28"/>
    <w:rsid w:val="00BE0AB3"/>
    <w:rsid w:val="00BE2AB5"/>
    <w:rsid w:val="00BE762E"/>
    <w:rsid w:val="00BF0D9F"/>
    <w:rsid w:val="00BF435E"/>
    <w:rsid w:val="00BF4CC8"/>
    <w:rsid w:val="00BF524D"/>
    <w:rsid w:val="00C01D4D"/>
    <w:rsid w:val="00C02B2B"/>
    <w:rsid w:val="00C037F1"/>
    <w:rsid w:val="00C045D4"/>
    <w:rsid w:val="00C04E14"/>
    <w:rsid w:val="00C05587"/>
    <w:rsid w:val="00C06788"/>
    <w:rsid w:val="00C074EF"/>
    <w:rsid w:val="00C07844"/>
    <w:rsid w:val="00C119EE"/>
    <w:rsid w:val="00C127C3"/>
    <w:rsid w:val="00C12C21"/>
    <w:rsid w:val="00C1343A"/>
    <w:rsid w:val="00C146C6"/>
    <w:rsid w:val="00C14CB6"/>
    <w:rsid w:val="00C16F2F"/>
    <w:rsid w:val="00C17706"/>
    <w:rsid w:val="00C22E1B"/>
    <w:rsid w:val="00C32152"/>
    <w:rsid w:val="00C33E53"/>
    <w:rsid w:val="00C35F72"/>
    <w:rsid w:val="00C37E1E"/>
    <w:rsid w:val="00C40C7E"/>
    <w:rsid w:val="00C41777"/>
    <w:rsid w:val="00C41D0A"/>
    <w:rsid w:val="00C4302E"/>
    <w:rsid w:val="00C45790"/>
    <w:rsid w:val="00C45F10"/>
    <w:rsid w:val="00C47220"/>
    <w:rsid w:val="00C55A4C"/>
    <w:rsid w:val="00C60759"/>
    <w:rsid w:val="00C64FBE"/>
    <w:rsid w:val="00C65FD6"/>
    <w:rsid w:val="00C707B4"/>
    <w:rsid w:val="00C71EAC"/>
    <w:rsid w:val="00C73815"/>
    <w:rsid w:val="00C807D7"/>
    <w:rsid w:val="00C81A07"/>
    <w:rsid w:val="00C83AE3"/>
    <w:rsid w:val="00C842C4"/>
    <w:rsid w:val="00C90767"/>
    <w:rsid w:val="00C93009"/>
    <w:rsid w:val="00C9457A"/>
    <w:rsid w:val="00C94EC5"/>
    <w:rsid w:val="00C95E10"/>
    <w:rsid w:val="00C96D91"/>
    <w:rsid w:val="00CA13C5"/>
    <w:rsid w:val="00CA17FE"/>
    <w:rsid w:val="00CA4834"/>
    <w:rsid w:val="00CA5D88"/>
    <w:rsid w:val="00CA65FF"/>
    <w:rsid w:val="00CB03A0"/>
    <w:rsid w:val="00CB243F"/>
    <w:rsid w:val="00CB3EFF"/>
    <w:rsid w:val="00CB59AF"/>
    <w:rsid w:val="00CB62DD"/>
    <w:rsid w:val="00CC079D"/>
    <w:rsid w:val="00CC4E88"/>
    <w:rsid w:val="00CC5400"/>
    <w:rsid w:val="00CC6C4B"/>
    <w:rsid w:val="00CC74F7"/>
    <w:rsid w:val="00CD2281"/>
    <w:rsid w:val="00CD25A0"/>
    <w:rsid w:val="00CD327A"/>
    <w:rsid w:val="00CD4E9E"/>
    <w:rsid w:val="00CD5CB9"/>
    <w:rsid w:val="00CE0080"/>
    <w:rsid w:val="00CE1095"/>
    <w:rsid w:val="00CE398A"/>
    <w:rsid w:val="00CE4448"/>
    <w:rsid w:val="00CE6E6A"/>
    <w:rsid w:val="00CE7432"/>
    <w:rsid w:val="00CE7FB2"/>
    <w:rsid w:val="00CF1C3B"/>
    <w:rsid w:val="00CF2DDF"/>
    <w:rsid w:val="00CF4029"/>
    <w:rsid w:val="00CF6BBF"/>
    <w:rsid w:val="00CF7D70"/>
    <w:rsid w:val="00D00D62"/>
    <w:rsid w:val="00D00DE8"/>
    <w:rsid w:val="00D018D2"/>
    <w:rsid w:val="00D02213"/>
    <w:rsid w:val="00D025A4"/>
    <w:rsid w:val="00D02BB6"/>
    <w:rsid w:val="00D038A4"/>
    <w:rsid w:val="00D07FAB"/>
    <w:rsid w:val="00D10855"/>
    <w:rsid w:val="00D109BC"/>
    <w:rsid w:val="00D113E0"/>
    <w:rsid w:val="00D13161"/>
    <w:rsid w:val="00D135EA"/>
    <w:rsid w:val="00D13720"/>
    <w:rsid w:val="00D1645F"/>
    <w:rsid w:val="00D16902"/>
    <w:rsid w:val="00D16D98"/>
    <w:rsid w:val="00D204B6"/>
    <w:rsid w:val="00D222CE"/>
    <w:rsid w:val="00D22837"/>
    <w:rsid w:val="00D231CF"/>
    <w:rsid w:val="00D233C1"/>
    <w:rsid w:val="00D23954"/>
    <w:rsid w:val="00D27C5C"/>
    <w:rsid w:val="00D302E9"/>
    <w:rsid w:val="00D329F8"/>
    <w:rsid w:val="00D3390C"/>
    <w:rsid w:val="00D36399"/>
    <w:rsid w:val="00D36B49"/>
    <w:rsid w:val="00D406B2"/>
    <w:rsid w:val="00D44608"/>
    <w:rsid w:val="00D462C8"/>
    <w:rsid w:val="00D500E2"/>
    <w:rsid w:val="00D511CE"/>
    <w:rsid w:val="00D5191B"/>
    <w:rsid w:val="00D525D4"/>
    <w:rsid w:val="00D545A6"/>
    <w:rsid w:val="00D545B9"/>
    <w:rsid w:val="00D55996"/>
    <w:rsid w:val="00D576EC"/>
    <w:rsid w:val="00D60DC1"/>
    <w:rsid w:val="00D63315"/>
    <w:rsid w:val="00D635C3"/>
    <w:rsid w:val="00D64CA5"/>
    <w:rsid w:val="00D65064"/>
    <w:rsid w:val="00D65C9C"/>
    <w:rsid w:val="00D66A46"/>
    <w:rsid w:val="00D67795"/>
    <w:rsid w:val="00D714DE"/>
    <w:rsid w:val="00D72BBB"/>
    <w:rsid w:val="00D74761"/>
    <w:rsid w:val="00D747BB"/>
    <w:rsid w:val="00D7588D"/>
    <w:rsid w:val="00D75AEB"/>
    <w:rsid w:val="00D82779"/>
    <w:rsid w:val="00D91A5A"/>
    <w:rsid w:val="00D94CC3"/>
    <w:rsid w:val="00D96556"/>
    <w:rsid w:val="00D9668C"/>
    <w:rsid w:val="00D97704"/>
    <w:rsid w:val="00D97CCD"/>
    <w:rsid w:val="00DA3757"/>
    <w:rsid w:val="00DA3F15"/>
    <w:rsid w:val="00DA5584"/>
    <w:rsid w:val="00DB0B19"/>
    <w:rsid w:val="00DB1DE8"/>
    <w:rsid w:val="00DC08F1"/>
    <w:rsid w:val="00DC1DF8"/>
    <w:rsid w:val="00DC4B07"/>
    <w:rsid w:val="00DC5075"/>
    <w:rsid w:val="00DC5E66"/>
    <w:rsid w:val="00DC74F0"/>
    <w:rsid w:val="00DC7B86"/>
    <w:rsid w:val="00DD0E54"/>
    <w:rsid w:val="00DD125F"/>
    <w:rsid w:val="00DD1548"/>
    <w:rsid w:val="00DD488E"/>
    <w:rsid w:val="00DD547A"/>
    <w:rsid w:val="00DD576F"/>
    <w:rsid w:val="00DE1BB3"/>
    <w:rsid w:val="00DE48F5"/>
    <w:rsid w:val="00DE6A2B"/>
    <w:rsid w:val="00DF24B4"/>
    <w:rsid w:val="00DF4017"/>
    <w:rsid w:val="00DF50EB"/>
    <w:rsid w:val="00DF5737"/>
    <w:rsid w:val="00DF7D0D"/>
    <w:rsid w:val="00E001B6"/>
    <w:rsid w:val="00E00813"/>
    <w:rsid w:val="00E0135B"/>
    <w:rsid w:val="00E02C52"/>
    <w:rsid w:val="00E03E6D"/>
    <w:rsid w:val="00E0463A"/>
    <w:rsid w:val="00E1165A"/>
    <w:rsid w:val="00E11E3E"/>
    <w:rsid w:val="00E17297"/>
    <w:rsid w:val="00E17BAE"/>
    <w:rsid w:val="00E200B0"/>
    <w:rsid w:val="00E23E8A"/>
    <w:rsid w:val="00E24592"/>
    <w:rsid w:val="00E25ABA"/>
    <w:rsid w:val="00E3066C"/>
    <w:rsid w:val="00E34045"/>
    <w:rsid w:val="00E3415D"/>
    <w:rsid w:val="00E35DC2"/>
    <w:rsid w:val="00E43B90"/>
    <w:rsid w:val="00E50FAD"/>
    <w:rsid w:val="00E51332"/>
    <w:rsid w:val="00E52D8F"/>
    <w:rsid w:val="00E53A04"/>
    <w:rsid w:val="00E55803"/>
    <w:rsid w:val="00E6169A"/>
    <w:rsid w:val="00E62275"/>
    <w:rsid w:val="00E62FDB"/>
    <w:rsid w:val="00E654E2"/>
    <w:rsid w:val="00E75233"/>
    <w:rsid w:val="00E81BFF"/>
    <w:rsid w:val="00E8290B"/>
    <w:rsid w:val="00E86F66"/>
    <w:rsid w:val="00E92DAF"/>
    <w:rsid w:val="00EA0703"/>
    <w:rsid w:val="00EA2612"/>
    <w:rsid w:val="00EA2A85"/>
    <w:rsid w:val="00EA3538"/>
    <w:rsid w:val="00EA46D6"/>
    <w:rsid w:val="00EA608D"/>
    <w:rsid w:val="00EA6788"/>
    <w:rsid w:val="00EA6F92"/>
    <w:rsid w:val="00EB1F18"/>
    <w:rsid w:val="00EB25C6"/>
    <w:rsid w:val="00EB27BD"/>
    <w:rsid w:val="00EB3806"/>
    <w:rsid w:val="00EB5715"/>
    <w:rsid w:val="00EB6A1B"/>
    <w:rsid w:val="00EB72A6"/>
    <w:rsid w:val="00EB73CC"/>
    <w:rsid w:val="00EC0B9A"/>
    <w:rsid w:val="00EC0E54"/>
    <w:rsid w:val="00EC164E"/>
    <w:rsid w:val="00EC446D"/>
    <w:rsid w:val="00EC60F8"/>
    <w:rsid w:val="00EC7EF2"/>
    <w:rsid w:val="00ED2D9C"/>
    <w:rsid w:val="00ED312C"/>
    <w:rsid w:val="00ED4ABC"/>
    <w:rsid w:val="00ED4F07"/>
    <w:rsid w:val="00ED665D"/>
    <w:rsid w:val="00EE0BBA"/>
    <w:rsid w:val="00EE3841"/>
    <w:rsid w:val="00EE5EE5"/>
    <w:rsid w:val="00EE5FF6"/>
    <w:rsid w:val="00EF0953"/>
    <w:rsid w:val="00EF4DA6"/>
    <w:rsid w:val="00F0200E"/>
    <w:rsid w:val="00F03140"/>
    <w:rsid w:val="00F07193"/>
    <w:rsid w:val="00F076DB"/>
    <w:rsid w:val="00F07E0F"/>
    <w:rsid w:val="00F1217C"/>
    <w:rsid w:val="00F12340"/>
    <w:rsid w:val="00F12EEE"/>
    <w:rsid w:val="00F1484E"/>
    <w:rsid w:val="00F15315"/>
    <w:rsid w:val="00F157A9"/>
    <w:rsid w:val="00F335E5"/>
    <w:rsid w:val="00F342F1"/>
    <w:rsid w:val="00F343AF"/>
    <w:rsid w:val="00F3743B"/>
    <w:rsid w:val="00F402D3"/>
    <w:rsid w:val="00F42115"/>
    <w:rsid w:val="00F438F1"/>
    <w:rsid w:val="00F43BEE"/>
    <w:rsid w:val="00F44FC7"/>
    <w:rsid w:val="00F471BD"/>
    <w:rsid w:val="00F50F52"/>
    <w:rsid w:val="00F514FB"/>
    <w:rsid w:val="00F51E41"/>
    <w:rsid w:val="00F52AA0"/>
    <w:rsid w:val="00F56B43"/>
    <w:rsid w:val="00F63A5C"/>
    <w:rsid w:val="00F64EAA"/>
    <w:rsid w:val="00F66CB6"/>
    <w:rsid w:val="00F7172F"/>
    <w:rsid w:val="00F72079"/>
    <w:rsid w:val="00F726C4"/>
    <w:rsid w:val="00F7484D"/>
    <w:rsid w:val="00F75116"/>
    <w:rsid w:val="00F772DF"/>
    <w:rsid w:val="00F77509"/>
    <w:rsid w:val="00F83C9F"/>
    <w:rsid w:val="00F85F73"/>
    <w:rsid w:val="00F86349"/>
    <w:rsid w:val="00F86DBF"/>
    <w:rsid w:val="00F87E89"/>
    <w:rsid w:val="00F956DA"/>
    <w:rsid w:val="00F9606F"/>
    <w:rsid w:val="00F963F3"/>
    <w:rsid w:val="00F97324"/>
    <w:rsid w:val="00FA1266"/>
    <w:rsid w:val="00FA26DC"/>
    <w:rsid w:val="00FA2C38"/>
    <w:rsid w:val="00FA5365"/>
    <w:rsid w:val="00FA7B26"/>
    <w:rsid w:val="00FB02D7"/>
    <w:rsid w:val="00FB2847"/>
    <w:rsid w:val="00FB39F5"/>
    <w:rsid w:val="00FB3E6F"/>
    <w:rsid w:val="00FB40BE"/>
    <w:rsid w:val="00FB465A"/>
    <w:rsid w:val="00FB691A"/>
    <w:rsid w:val="00FB6BF8"/>
    <w:rsid w:val="00FC0E0B"/>
    <w:rsid w:val="00FC1C10"/>
    <w:rsid w:val="00FC5653"/>
    <w:rsid w:val="00FC7EF4"/>
    <w:rsid w:val="00FD2120"/>
    <w:rsid w:val="00FD21E1"/>
    <w:rsid w:val="00FD27CD"/>
    <w:rsid w:val="00FD38E2"/>
    <w:rsid w:val="00FD555B"/>
    <w:rsid w:val="00FE0474"/>
    <w:rsid w:val="00FE07EC"/>
    <w:rsid w:val="00FE41EF"/>
    <w:rsid w:val="00FF03D0"/>
    <w:rsid w:val="00FF6122"/>
    <w:rsid w:val="00FF67BF"/>
    <w:rsid w:val="00FF77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4FC7"/>
    <w:pPr>
      <w:spacing w:line="240" w:lineRule="auto"/>
    </w:pPr>
    <w:rPr>
      <w:rFonts w:cs="Times New Roman"/>
      <w:sz w:val="21"/>
      <w:szCs w:val="24"/>
      <w:lang w:eastAsia="nl-NL"/>
    </w:rPr>
  </w:style>
  <w:style w:type="paragraph" w:styleId="Kop1">
    <w:name w:val="heading 1"/>
    <w:basedOn w:val="Standaard"/>
    <w:next w:val="Standaard"/>
    <w:link w:val="Kop1Char"/>
    <w:qFormat/>
    <w:rsid w:val="00145407"/>
    <w:pPr>
      <w:keepNext/>
      <w:keepLines/>
      <w:numPr>
        <w:numId w:val="6"/>
      </w:numPr>
      <w:spacing w:before="120" w:after="240"/>
      <w:outlineLvl w:val="0"/>
    </w:pPr>
    <w:rPr>
      <w:rFonts w:asciiTheme="majorHAnsi" w:hAnsiTheme="majorHAnsi" w:cs="Arial"/>
      <w:b/>
      <w:bCs/>
      <w:sz w:val="28"/>
      <w:szCs w:val="32"/>
    </w:rPr>
  </w:style>
  <w:style w:type="paragraph" w:styleId="Kop2">
    <w:name w:val="heading 2"/>
    <w:basedOn w:val="Standaard"/>
    <w:next w:val="Standaard"/>
    <w:link w:val="Kop2Char"/>
    <w:qFormat/>
    <w:rsid w:val="00145407"/>
    <w:pPr>
      <w:keepNext/>
      <w:keepLines/>
      <w:numPr>
        <w:ilvl w:val="1"/>
        <w:numId w:val="6"/>
      </w:numPr>
      <w:spacing w:before="120" w:after="120"/>
      <w:outlineLvl w:val="1"/>
    </w:pPr>
    <w:rPr>
      <w:rFonts w:asciiTheme="majorHAnsi" w:hAnsiTheme="majorHAnsi" w:cs="Arial"/>
      <w:bCs/>
      <w:iCs/>
      <w:sz w:val="24"/>
      <w:szCs w:val="28"/>
    </w:rPr>
  </w:style>
  <w:style w:type="paragraph" w:styleId="Kop3">
    <w:name w:val="heading 3"/>
    <w:basedOn w:val="Standaard"/>
    <w:next w:val="Standaard"/>
    <w:link w:val="Kop3Char"/>
    <w:qFormat/>
    <w:rsid w:val="002F243D"/>
    <w:pPr>
      <w:keepNext/>
      <w:keepLines/>
      <w:numPr>
        <w:ilvl w:val="2"/>
        <w:numId w:val="6"/>
      </w:numPr>
      <w:spacing w:before="120" w:after="60"/>
      <w:outlineLvl w:val="2"/>
    </w:pPr>
    <w:rPr>
      <w:rFonts w:asciiTheme="majorHAnsi" w:hAnsiTheme="majorHAnsi"/>
      <w:szCs w:val="20"/>
    </w:rPr>
  </w:style>
  <w:style w:type="paragraph" w:styleId="Kop4">
    <w:name w:val="heading 4"/>
    <w:basedOn w:val="Standaard"/>
    <w:next w:val="Standaard"/>
    <w:link w:val="Kop4Char"/>
    <w:uiPriority w:val="9"/>
    <w:qFormat/>
    <w:rsid w:val="002F243D"/>
    <w:pPr>
      <w:keepNext/>
      <w:keepLines/>
      <w:numPr>
        <w:ilvl w:val="3"/>
        <w:numId w:val="6"/>
      </w:numPr>
      <w:spacing w:before="120"/>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qFormat/>
    <w:rsid w:val="00C07844"/>
    <w:pPr>
      <w:keepNext/>
      <w:keepLines/>
      <w:numPr>
        <w:ilvl w:val="4"/>
        <w:numId w:val="6"/>
      </w:numPr>
      <w:spacing w:before="120"/>
      <w:outlineLvl w:val="4"/>
    </w:pPr>
    <w:rPr>
      <w:rFonts w:asciiTheme="majorHAnsi" w:eastAsiaTheme="majorEastAsia" w:hAnsiTheme="majorHAnsi" w:cstheme="majorBidi"/>
    </w:rPr>
  </w:style>
  <w:style w:type="paragraph" w:styleId="Kop6">
    <w:name w:val="heading 6"/>
    <w:basedOn w:val="Standaard"/>
    <w:next w:val="Standaard"/>
    <w:link w:val="Kop6Char"/>
    <w:uiPriority w:val="9"/>
    <w:qFormat/>
    <w:rsid w:val="00C07844"/>
    <w:pPr>
      <w:keepNext/>
      <w:keepLines/>
      <w:numPr>
        <w:ilvl w:val="5"/>
        <w:numId w:val="6"/>
      </w:numPr>
      <w:spacing w:before="120"/>
      <w:outlineLvl w:val="5"/>
    </w:pPr>
    <w:rPr>
      <w:rFonts w:asciiTheme="majorHAnsi" w:eastAsiaTheme="majorEastAsia" w:hAnsiTheme="majorHAnsi" w:cstheme="majorBidi"/>
      <w:iCs/>
    </w:rPr>
  </w:style>
  <w:style w:type="paragraph" w:styleId="Kop7">
    <w:name w:val="heading 7"/>
    <w:basedOn w:val="Standaard"/>
    <w:next w:val="Standaard"/>
    <w:link w:val="Kop7Char"/>
    <w:uiPriority w:val="9"/>
    <w:qFormat/>
    <w:rsid w:val="00C07844"/>
    <w:pPr>
      <w:keepNext/>
      <w:keepLines/>
      <w:numPr>
        <w:ilvl w:val="6"/>
        <w:numId w:val="6"/>
      </w:numPr>
      <w:spacing w:before="120"/>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qFormat/>
    <w:rsid w:val="00C07844"/>
    <w:pPr>
      <w:keepNext/>
      <w:keepLines/>
      <w:numPr>
        <w:ilvl w:val="7"/>
        <w:numId w:val="6"/>
      </w:numPr>
      <w:spacing w:before="120"/>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qFormat/>
    <w:rsid w:val="00C07844"/>
    <w:pPr>
      <w:keepNext/>
      <w:keepLines/>
      <w:numPr>
        <w:ilvl w:val="8"/>
        <w:numId w:val="6"/>
      </w:numPr>
      <w:spacing w:before="120"/>
      <w:outlineLvl w:val="8"/>
    </w:pPr>
    <w:rPr>
      <w:rFonts w:asciiTheme="majorHAnsi" w:eastAsiaTheme="majorEastAsia" w:hAnsiTheme="majorHAnsi"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45407"/>
    <w:rPr>
      <w:rFonts w:asciiTheme="majorHAnsi" w:hAnsiTheme="majorHAnsi" w:cs="Arial"/>
      <w:b/>
      <w:bCs/>
      <w:sz w:val="28"/>
      <w:szCs w:val="32"/>
      <w:lang w:eastAsia="nl-NL"/>
    </w:rPr>
  </w:style>
  <w:style w:type="character" w:customStyle="1" w:styleId="Kop2Char">
    <w:name w:val="Kop 2 Char"/>
    <w:basedOn w:val="Standaardalinea-lettertype"/>
    <w:link w:val="Kop2"/>
    <w:rsid w:val="00145407"/>
    <w:rPr>
      <w:rFonts w:asciiTheme="majorHAnsi" w:hAnsiTheme="majorHAnsi" w:cs="Arial"/>
      <w:bCs/>
      <w:iCs/>
      <w:sz w:val="24"/>
      <w:szCs w:val="28"/>
      <w:lang w:eastAsia="nl-NL"/>
    </w:rPr>
  </w:style>
  <w:style w:type="character" w:customStyle="1" w:styleId="Kop3Char">
    <w:name w:val="Kop 3 Char"/>
    <w:basedOn w:val="Standaardalinea-lettertype"/>
    <w:link w:val="Kop3"/>
    <w:rsid w:val="002F243D"/>
    <w:rPr>
      <w:rFonts w:asciiTheme="majorHAnsi" w:hAnsiTheme="majorHAnsi" w:cs="Times New Roman"/>
      <w:sz w:val="21"/>
      <w:szCs w:val="20"/>
      <w:lang w:eastAsia="nl-NL"/>
    </w:rPr>
  </w:style>
  <w:style w:type="paragraph" w:styleId="Inhopg3">
    <w:name w:val="toc 3"/>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styleId="Inhopg2">
    <w:name w:val="toc 2"/>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styleId="Inhopg1">
    <w:name w:val="toc 1"/>
    <w:basedOn w:val="Standaard"/>
    <w:next w:val="Standaard"/>
    <w:autoRedefine/>
    <w:uiPriority w:val="39"/>
    <w:unhideWhenUsed/>
    <w:rsid w:val="00C33E53"/>
    <w:pPr>
      <w:tabs>
        <w:tab w:val="left" w:pos="1134"/>
        <w:tab w:val="right" w:leader="dot" w:pos="8647"/>
      </w:tabs>
      <w:spacing w:after="100" w:line="276" w:lineRule="auto"/>
    </w:pPr>
    <w:rPr>
      <w:rFonts w:eastAsiaTheme="minorHAnsi" w:cstheme="minorBidi"/>
      <w:b/>
      <w:szCs w:val="22"/>
      <w:lang w:eastAsia="en-US"/>
    </w:rPr>
  </w:style>
  <w:style w:type="table" w:styleId="Professioneletabel">
    <w:name w:val="Table Professional"/>
    <w:basedOn w:val="Standaardtabel"/>
    <w:uiPriority w:val="99"/>
    <w:semiHidden/>
    <w:unhideWhenUsed/>
    <w:rsid w:val="006E1D95"/>
    <w:pPr>
      <w:spacing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el">
    <w:name w:val="Title"/>
    <w:basedOn w:val="Standaard"/>
    <w:next w:val="Standaard"/>
    <w:link w:val="TitelChar"/>
    <w:uiPriority w:val="10"/>
    <w:semiHidden/>
    <w:qFormat/>
    <w:rsid w:val="006448E8"/>
    <w:pPr>
      <w:pBdr>
        <w:bottom w:val="single" w:sz="8" w:space="4" w:color="717027" w:themeColor="accent1"/>
      </w:pBdr>
      <w:spacing w:after="300"/>
      <w:contextualSpacing/>
    </w:pPr>
    <w:rPr>
      <w:rFonts w:asciiTheme="majorHAnsi" w:eastAsiaTheme="majorEastAsia" w:hAnsiTheme="majorHAnsi" w:cstheme="majorBidi"/>
      <w:color w:val="006380" w:themeColor="text2" w:themeShade="BF"/>
      <w:spacing w:val="5"/>
      <w:kern w:val="28"/>
      <w:sz w:val="52"/>
      <w:szCs w:val="52"/>
    </w:rPr>
  </w:style>
  <w:style w:type="character" w:customStyle="1" w:styleId="TitelChar">
    <w:name w:val="Titel Char"/>
    <w:basedOn w:val="Standaardalinea-lettertype"/>
    <w:link w:val="Titel"/>
    <w:uiPriority w:val="10"/>
    <w:semiHidden/>
    <w:rsid w:val="00766FF3"/>
    <w:rPr>
      <w:rFonts w:asciiTheme="majorHAnsi" w:eastAsiaTheme="majorEastAsia" w:hAnsiTheme="majorHAnsi" w:cstheme="majorBidi"/>
      <w:color w:val="006380" w:themeColor="text2" w:themeShade="BF"/>
      <w:spacing w:val="5"/>
      <w:kern w:val="28"/>
      <w:sz w:val="52"/>
      <w:szCs w:val="52"/>
      <w:lang w:eastAsia="nl-NL"/>
    </w:rPr>
  </w:style>
  <w:style w:type="table" w:styleId="Tabelraster">
    <w:name w:val="Table Grid"/>
    <w:basedOn w:val="Standaardtabel"/>
    <w:uiPriority w:val="59"/>
    <w:rsid w:val="009F4A9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Standaardalinea-lettertype"/>
    <w:uiPriority w:val="99"/>
    <w:unhideWhenUsed/>
    <w:rsid w:val="00EF0953"/>
    <w:rPr>
      <w:color w:val="1F0B73"/>
      <w:u w:val="single"/>
    </w:rPr>
  </w:style>
  <w:style w:type="paragraph" w:styleId="Koptekst">
    <w:name w:val="header"/>
    <w:basedOn w:val="Standaard"/>
    <w:link w:val="KoptekstChar"/>
    <w:uiPriority w:val="99"/>
    <w:unhideWhenUsed/>
    <w:rsid w:val="00F438F1"/>
    <w:pPr>
      <w:tabs>
        <w:tab w:val="center" w:pos="4536"/>
        <w:tab w:val="right" w:pos="9072"/>
      </w:tabs>
    </w:pPr>
  </w:style>
  <w:style w:type="character" w:customStyle="1" w:styleId="KoptekstChar">
    <w:name w:val="Koptekst Char"/>
    <w:basedOn w:val="Standaardalinea-lettertype"/>
    <w:link w:val="Koptekst"/>
    <w:uiPriority w:val="99"/>
    <w:rsid w:val="00F438F1"/>
    <w:rPr>
      <w:rFonts w:ascii="Calibri" w:hAnsi="Calibri" w:cs="Times New Roman"/>
      <w:szCs w:val="24"/>
      <w:lang w:eastAsia="nl-NL"/>
    </w:rPr>
  </w:style>
  <w:style w:type="paragraph" w:styleId="Voettekst">
    <w:name w:val="footer"/>
    <w:basedOn w:val="Standaard"/>
    <w:link w:val="VoettekstChar"/>
    <w:uiPriority w:val="99"/>
    <w:unhideWhenUsed/>
    <w:rsid w:val="00F438F1"/>
    <w:pPr>
      <w:tabs>
        <w:tab w:val="center" w:pos="4536"/>
        <w:tab w:val="right" w:pos="9072"/>
      </w:tabs>
    </w:pPr>
  </w:style>
  <w:style w:type="character" w:customStyle="1" w:styleId="VoettekstChar">
    <w:name w:val="Voettekst Char"/>
    <w:basedOn w:val="Standaardalinea-lettertype"/>
    <w:link w:val="Voettekst"/>
    <w:uiPriority w:val="99"/>
    <w:rsid w:val="00F438F1"/>
    <w:rPr>
      <w:rFonts w:ascii="Calibri" w:hAnsi="Calibri" w:cs="Times New Roman"/>
      <w:szCs w:val="24"/>
      <w:lang w:eastAsia="nl-NL"/>
    </w:rPr>
  </w:style>
  <w:style w:type="paragraph" w:styleId="Ballontekst">
    <w:name w:val="Balloon Text"/>
    <w:basedOn w:val="Standaard"/>
    <w:link w:val="BallontekstChar"/>
    <w:uiPriority w:val="99"/>
    <w:semiHidden/>
    <w:unhideWhenUsed/>
    <w:rsid w:val="000934B1"/>
    <w:rPr>
      <w:rFonts w:ascii="Tahoma" w:hAnsi="Tahoma" w:cs="Tahoma"/>
      <w:sz w:val="16"/>
      <w:szCs w:val="16"/>
    </w:rPr>
  </w:style>
  <w:style w:type="character" w:customStyle="1" w:styleId="BallontekstChar">
    <w:name w:val="Ballontekst Char"/>
    <w:basedOn w:val="Standaardalinea-lettertype"/>
    <w:link w:val="Ballontekst"/>
    <w:uiPriority w:val="99"/>
    <w:semiHidden/>
    <w:rsid w:val="000934B1"/>
    <w:rPr>
      <w:rFonts w:ascii="Tahoma" w:hAnsi="Tahoma" w:cs="Tahoma"/>
      <w:sz w:val="16"/>
      <w:szCs w:val="16"/>
      <w:lang w:eastAsia="nl-NL"/>
    </w:rPr>
  </w:style>
  <w:style w:type="paragraph" w:customStyle="1" w:styleId="DSSendOption">
    <w:name w:val="DS_Send Option"/>
    <w:basedOn w:val="Standaard"/>
    <w:qFormat/>
    <w:rsid w:val="00EB25C6"/>
    <w:rPr>
      <w:caps/>
      <w:szCs w:val="19"/>
      <w:u w:val="single"/>
    </w:rPr>
  </w:style>
  <w:style w:type="paragraph" w:customStyle="1" w:styleId="DSLocationdataRood">
    <w:name w:val="DS_Locationdata_Rood"/>
    <w:basedOn w:val="DSLocationdata"/>
    <w:qFormat/>
    <w:rsid w:val="00392E09"/>
    <w:rPr>
      <w:color w:val="B01B16" w:themeColor="accent4"/>
    </w:rPr>
  </w:style>
  <w:style w:type="paragraph" w:customStyle="1" w:styleId="DSLocationdata">
    <w:name w:val="DS_Locationdata"/>
    <w:basedOn w:val="Standaard"/>
    <w:qFormat/>
    <w:rsid w:val="00127358"/>
    <w:pPr>
      <w:spacing w:line="210" w:lineRule="exact"/>
      <w:contextualSpacing/>
    </w:pPr>
    <w:rPr>
      <w:rFonts w:ascii="Arial Narrow" w:hAnsi="Arial Narrow"/>
      <w:noProof/>
      <w:color w:val="8F827D" w:themeColor="accent3"/>
      <w:sz w:val="16"/>
      <w:szCs w:val="19"/>
    </w:rPr>
  </w:style>
  <w:style w:type="paragraph" w:customStyle="1" w:styleId="DSLabels">
    <w:name w:val="DS_Labels"/>
    <w:basedOn w:val="Standaard"/>
    <w:qFormat/>
    <w:rsid w:val="00D5191B"/>
    <w:rPr>
      <w:szCs w:val="19"/>
    </w:rPr>
  </w:style>
  <w:style w:type="paragraph" w:customStyle="1" w:styleId="DSNameSigner">
    <w:name w:val="DS_Name Signer"/>
    <w:basedOn w:val="Standaard"/>
    <w:next w:val="Standaard"/>
    <w:qFormat/>
    <w:rsid w:val="009F2A1C"/>
    <w:rPr>
      <w:b/>
    </w:rPr>
  </w:style>
  <w:style w:type="paragraph" w:customStyle="1" w:styleId="DSFunctionSigner">
    <w:name w:val="DS_Function Signer"/>
    <w:basedOn w:val="Standaard"/>
    <w:next w:val="Standaard"/>
    <w:qFormat/>
    <w:rsid w:val="009F2A1C"/>
    <w:rPr>
      <w:i/>
      <w:szCs w:val="19"/>
    </w:rPr>
  </w:style>
  <w:style w:type="paragraph" w:customStyle="1" w:styleId="DSPageNumberBold">
    <w:name w:val="DS_Page Number Bold"/>
    <w:basedOn w:val="Standaard"/>
    <w:next w:val="Standaard"/>
    <w:qFormat/>
    <w:rsid w:val="009B4188"/>
    <w:rPr>
      <w:b/>
      <w:sz w:val="16"/>
      <w:szCs w:val="19"/>
    </w:rPr>
  </w:style>
  <w:style w:type="paragraph" w:styleId="Lijstopsomteken">
    <w:name w:val="List Bullet"/>
    <w:basedOn w:val="Standaard"/>
    <w:uiPriority w:val="99"/>
    <w:unhideWhenUsed/>
    <w:rsid w:val="00426664"/>
    <w:pPr>
      <w:numPr>
        <w:numId w:val="2"/>
      </w:numPr>
      <w:contextualSpacing/>
    </w:pPr>
  </w:style>
  <w:style w:type="paragraph" w:styleId="Lijstnummering">
    <w:name w:val="List Number"/>
    <w:basedOn w:val="Standaard"/>
    <w:qFormat/>
    <w:rsid w:val="00426664"/>
    <w:pPr>
      <w:numPr>
        <w:numId w:val="3"/>
      </w:numPr>
    </w:pPr>
    <w:rPr>
      <w:szCs w:val="20"/>
      <w:lang w:val="nl"/>
    </w:rPr>
  </w:style>
  <w:style w:type="paragraph" w:customStyle="1" w:styleId="DSHiddentext">
    <w:name w:val="DS_Hidden text"/>
    <w:basedOn w:val="Standaard"/>
    <w:next w:val="Standaard"/>
    <w:qFormat/>
    <w:rsid w:val="00F52AA0"/>
    <w:rPr>
      <w:vanish/>
      <w:szCs w:val="19"/>
    </w:rPr>
  </w:style>
  <w:style w:type="paragraph" w:styleId="Geenafstand">
    <w:name w:val="No Spacing"/>
    <w:uiPriority w:val="1"/>
    <w:qFormat/>
    <w:rsid w:val="0041135A"/>
    <w:pPr>
      <w:spacing w:line="240" w:lineRule="auto"/>
    </w:pPr>
    <w:rPr>
      <w:rFonts w:cs="Times New Roman"/>
      <w:sz w:val="20"/>
      <w:szCs w:val="24"/>
      <w:lang w:eastAsia="nl-NL"/>
    </w:rPr>
  </w:style>
  <w:style w:type="paragraph" w:styleId="Bijschrift">
    <w:name w:val="caption"/>
    <w:basedOn w:val="Standaard"/>
    <w:next w:val="Standaard"/>
    <w:uiPriority w:val="35"/>
    <w:semiHidden/>
    <w:unhideWhenUsed/>
    <w:qFormat/>
    <w:rsid w:val="004E4E65"/>
    <w:pPr>
      <w:spacing w:after="200"/>
    </w:pPr>
    <w:rPr>
      <w:b/>
      <w:bCs/>
      <w:color w:val="7F7F7F" w:themeColor="text1" w:themeTint="80"/>
      <w:sz w:val="18"/>
      <w:szCs w:val="18"/>
    </w:rPr>
  </w:style>
  <w:style w:type="table" w:styleId="Lichtearcering-accent1">
    <w:name w:val="Light Shading Accent 1"/>
    <w:basedOn w:val="Standaardtabel"/>
    <w:uiPriority w:val="60"/>
    <w:rsid w:val="005442E0"/>
    <w:pPr>
      <w:spacing w:line="240" w:lineRule="auto"/>
    </w:pPr>
    <w:rPr>
      <w:color w:val="54531D" w:themeColor="accent1" w:themeShade="BF"/>
    </w:rPr>
    <w:tblPr>
      <w:tblStyleRowBandSize w:val="1"/>
      <w:tblStyleColBandSize w:val="1"/>
      <w:tblInd w:w="0" w:type="dxa"/>
      <w:tblBorders>
        <w:top w:val="single" w:sz="8" w:space="0" w:color="717027" w:themeColor="accent1"/>
        <w:bottom w:val="single" w:sz="8" w:space="0" w:color="71702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17027" w:themeColor="accent1"/>
          <w:left w:val="nil"/>
          <w:bottom w:val="single" w:sz="8" w:space="0" w:color="717027" w:themeColor="accent1"/>
          <w:right w:val="nil"/>
          <w:insideH w:val="nil"/>
          <w:insideV w:val="nil"/>
        </w:tcBorders>
      </w:tcPr>
    </w:tblStylePr>
    <w:tblStylePr w:type="lastRow">
      <w:pPr>
        <w:spacing w:before="0" w:after="0" w:line="240" w:lineRule="auto"/>
      </w:pPr>
      <w:rPr>
        <w:b/>
        <w:bCs/>
      </w:rPr>
      <w:tblPr/>
      <w:tcPr>
        <w:tcBorders>
          <w:top w:val="single" w:sz="8" w:space="0" w:color="717027" w:themeColor="accent1"/>
          <w:left w:val="nil"/>
          <w:bottom w:val="single" w:sz="8" w:space="0" w:color="7170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7BD" w:themeFill="accent1" w:themeFillTint="3F"/>
      </w:tcPr>
    </w:tblStylePr>
    <w:tblStylePr w:type="band1Horz">
      <w:tblPr/>
      <w:tcPr>
        <w:tcBorders>
          <w:left w:val="nil"/>
          <w:right w:val="nil"/>
          <w:insideH w:val="nil"/>
          <w:insideV w:val="nil"/>
        </w:tcBorders>
        <w:shd w:val="clear" w:color="auto" w:fill="E8E7BD" w:themeFill="accent1" w:themeFillTint="3F"/>
      </w:tcPr>
    </w:tblStylePr>
  </w:style>
  <w:style w:type="paragraph" w:styleId="Kopvaninhoudsopgave">
    <w:name w:val="TOC Heading"/>
    <w:basedOn w:val="Kop1"/>
    <w:next w:val="Standaard"/>
    <w:uiPriority w:val="39"/>
    <w:semiHidden/>
    <w:unhideWhenUsed/>
    <w:qFormat/>
    <w:rsid w:val="001E526B"/>
    <w:pPr>
      <w:numPr>
        <w:numId w:val="0"/>
      </w:numPr>
      <w:spacing w:after="0" w:line="276" w:lineRule="auto"/>
      <w:outlineLvl w:val="9"/>
    </w:pPr>
    <w:rPr>
      <w:rFonts w:eastAsiaTheme="majorEastAsia" w:cstheme="majorBidi"/>
      <w:color w:val="54531D" w:themeColor="accent1" w:themeShade="BF"/>
      <w:szCs w:val="28"/>
    </w:rPr>
  </w:style>
  <w:style w:type="paragraph" w:customStyle="1" w:styleId="DSDocumentData">
    <w:name w:val="DS_Document Data"/>
    <w:basedOn w:val="Standaard"/>
    <w:qFormat/>
    <w:rsid w:val="004D587D"/>
  </w:style>
  <w:style w:type="table" w:customStyle="1" w:styleId="TableGrid1">
    <w:name w:val="Table Grid1"/>
    <w:basedOn w:val="Standaardtabel"/>
    <w:next w:val="Tabelraster"/>
    <w:uiPriority w:val="59"/>
    <w:rsid w:val="00146B9B"/>
    <w:rPr>
      <w:rFonts w:cs="Times New Roman"/>
      <w:sz w:val="20"/>
    </w:rPr>
    <w:tblPr>
      <w:tblInd w:w="0" w:type="dxa"/>
      <w:tblCellMar>
        <w:top w:w="0" w:type="dxa"/>
        <w:left w:w="0" w:type="dxa"/>
        <w:bottom w:w="0" w:type="dxa"/>
        <w:right w:w="0" w:type="dxa"/>
      </w:tblCellMar>
    </w:tblPr>
  </w:style>
  <w:style w:type="paragraph" w:customStyle="1" w:styleId="DSAlinea1">
    <w:name w:val="DS_Alinea 1"/>
    <w:basedOn w:val="Kop1"/>
    <w:qFormat/>
    <w:rsid w:val="002975BD"/>
    <w:pPr>
      <w:spacing w:before="0" w:after="0"/>
    </w:pPr>
    <w:rPr>
      <w:b w:val="0"/>
      <w:sz w:val="17"/>
    </w:rPr>
  </w:style>
  <w:style w:type="paragraph" w:customStyle="1" w:styleId="DSAlinea2">
    <w:name w:val="DS_Alinea 2"/>
    <w:basedOn w:val="Kop2"/>
    <w:qFormat/>
    <w:rsid w:val="002975BD"/>
    <w:pPr>
      <w:spacing w:before="0" w:after="0"/>
    </w:pPr>
  </w:style>
  <w:style w:type="paragraph" w:customStyle="1" w:styleId="DSAlinea3">
    <w:name w:val="DS_Alinea 3"/>
    <w:basedOn w:val="Kop3"/>
    <w:qFormat/>
    <w:rsid w:val="002975BD"/>
    <w:pPr>
      <w:spacing w:before="0" w:after="0"/>
    </w:pPr>
  </w:style>
  <w:style w:type="character" w:customStyle="1" w:styleId="Kop4Char">
    <w:name w:val="Kop 4 Char"/>
    <w:basedOn w:val="Standaardalinea-lettertype"/>
    <w:link w:val="Kop4"/>
    <w:uiPriority w:val="9"/>
    <w:rsid w:val="002F243D"/>
    <w:rPr>
      <w:rFonts w:asciiTheme="majorHAnsi" w:eastAsiaTheme="majorEastAsia" w:hAnsiTheme="majorHAnsi" w:cstheme="majorBidi"/>
      <w:bCs/>
      <w:iCs/>
      <w:sz w:val="21"/>
      <w:szCs w:val="24"/>
      <w:lang w:eastAsia="nl-NL"/>
    </w:rPr>
  </w:style>
  <w:style w:type="paragraph" w:customStyle="1" w:styleId="DSAlinea4">
    <w:name w:val="DS_Alinea 4"/>
    <w:basedOn w:val="Kop4"/>
    <w:qFormat/>
    <w:rsid w:val="002861FC"/>
    <w:pPr>
      <w:spacing w:before="0"/>
    </w:pPr>
  </w:style>
  <w:style w:type="character" w:customStyle="1" w:styleId="Kop5Char">
    <w:name w:val="Kop 5 Char"/>
    <w:basedOn w:val="Standaardalinea-lettertype"/>
    <w:link w:val="Kop5"/>
    <w:uiPriority w:val="9"/>
    <w:rsid w:val="002F243D"/>
    <w:rPr>
      <w:rFonts w:asciiTheme="majorHAnsi" w:eastAsiaTheme="majorEastAsia" w:hAnsiTheme="majorHAnsi" w:cstheme="majorBidi"/>
      <w:sz w:val="21"/>
      <w:szCs w:val="24"/>
      <w:lang w:eastAsia="nl-NL"/>
    </w:rPr>
  </w:style>
  <w:style w:type="paragraph" w:customStyle="1" w:styleId="DSAlinea5">
    <w:name w:val="DS_Alinea 5"/>
    <w:basedOn w:val="Kop5"/>
    <w:qFormat/>
    <w:rsid w:val="002975BD"/>
    <w:pPr>
      <w:spacing w:before="0"/>
    </w:pPr>
  </w:style>
  <w:style w:type="character" w:customStyle="1" w:styleId="Kop6Char">
    <w:name w:val="Kop 6 Char"/>
    <w:basedOn w:val="Standaardalinea-lettertype"/>
    <w:link w:val="Kop6"/>
    <w:uiPriority w:val="9"/>
    <w:rsid w:val="002F243D"/>
    <w:rPr>
      <w:rFonts w:asciiTheme="majorHAnsi" w:eastAsiaTheme="majorEastAsia" w:hAnsiTheme="majorHAnsi" w:cstheme="majorBidi"/>
      <w:iCs/>
      <w:sz w:val="21"/>
      <w:szCs w:val="24"/>
      <w:lang w:eastAsia="nl-NL"/>
    </w:rPr>
  </w:style>
  <w:style w:type="paragraph" w:customStyle="1" w:styleId="DSAlinea6">
    <w:name w:val="DS_Alinea 6"/>
    <w:basedOn w:val="Kop6"/>
    <w:qFormat/>
    <w:rsid w:val="002975BD"/>
    <w:pPr>
      <w:spacing w:before="0"/>
    </w:pPr>
  </w:style>
  <w:style w:type="character" w:customStyle="1" w:styleId="Kop7Char">
    <w:name w:val="Kop 7 Char"/>
    <w:basedOn w:val="Standaardalinea-lettertype"/>
    <w:link w:val="Kop7"/>
    <w:uiPriority w:val="9"/>
    <w:rsid w:val="002F243D"/>
    <w:rPr>
      <w:rFonts w:asciiTheme="majorHAnsi" w:eastAsiaTheme="majorEastAsia" w:hAnsiTheme="majorHAnsi" w:cstheme="majorBidi"/>
      <w:iCs/>
      <w:sz w:val="21"/>
      <w:szCs w:val="24"/>
      <w:lang w:eastAsia="nl-NL"/>
    </w:rPr>
  </w:style>
  <w:style w:type="paragraph" w:customStyle="1" w:styleId="DSAlinea7">
    <w:name w:val="DS_Alinea 7"/>
    <w:basedOn w:val="Kop7"/>
    <w:qFormat/>
    <w:rsid w:val="002975BD"/>
    <w:pPr>
      <w:spacing w:before="0"/>
    </w:pPr>
  </w:style>
  <w:style w:type="character" w:customStyle="1" w:styleId="Kop9Char">
    <w:name w:val="Kop 9 Char"/>
    <w:basedOn w:val="Standaardalinea-lettertype"/>
    <w:link w:val="Kop9"/>
    <w:uiPriority w:val="9"/>
    <w:rsid w:val="002F243D"/>
    <w:rPr>
      <w:rFonts w:asciiTheme="majorHAnsi" w:eastAsiaTheme="majorEastAsia" w:hAnsiTheme="majorHAnsi" w:cstheme="majorBidi"/>
      <w:iCs/>
      <w:sz w:val="21"/>
      <w:szCs w:val="20"/>
      <w:lang w:eastAsia="nl-NL"/>
    </w:rPr>
  </w:style>
  <w:style w:type="paragraph" w:customStyle="1" w:styleId="DSAlinea8">
    <w:name w:val="DS_Alinea 8"/>
    <w:basedOn w:val="Kop8"/>
    <w:qFormat/>
    <w:rsid w:val="002975BD"/>
    <w:pPr>
      <w:spacing w:before="0"/>
    </w:pPr>
  </w:style>
  <w:style w:type="paragraph" w:customStyle="1" w:styleId="DSAlinea9">
    <w:name w:val="DS_Alinea 9"/>
    <w:basedOn w:val="Kop9"/>
    <w:qFormat/>
    <w:rsid w:val="002975BD"/>
    <w:pPr>
      <w:spacing w:before="0"/>
    </w:pPr>
  </w:style>
  <w:style w:type="paragraph" w:customStyle="1" w:styleId="DSLijstnummering1">
    <w:name w:val="DS_Lijstnummering 1"/>
    <w:basedOn w:val="Standaard"/>
    <w:qFormat/>
    <w:rsid w:val="00426664"/>
    <w:pPr>
      <w:numPr>
        <w:numId w:val="1"/>
      </w:numPr>
    </w:pPr>
  </w:style>
  <w:style w:type="paragraph" w:customStyle="1" w:styleId="DSLijstnummering2">
    <w:name w:val="DS_Lijstnummering 2"/>
    <w:basedOn w:val="Standaard"/>
    <w:qFormat/>
    <w:rsid w:val="00426664"/>
  </w:style>
  <w:style w:type="character" w:customStyle="1" w:styleId="Kop8Char">
    <w:name w:val="Kop 8 Char"/>
    <w:basedOn w:val="Standaardalinea-lettertype"/>
    <w:link w:val="Kop8"/>
    <w:uiPriority w:val="9"/>
    <w:rsid w:val="002F243D"/>
    <w:rPr>
      <w:rFonts w:asciiTheme="majorHAnsi" w:eastAsiaTheme="majorEastAsia" w:hAnsiTheme="majorHAnsi" w:cstheme="majorBidi"/>
      <w:sz w:val="21"/>
      <w:szCs w:val="20"/>
      <w:lang w:eastAsia="nl-NL"/>
    </w:rPr>
  </w:style>
  <w:style w:type="paragraph" w:customStyle="1" w:styleId="DSKopBinnenMarge">
    <w:name w:val="DS_KopBinnenMarge"/>
    <w:basedOn w:val="Standaard"/>
    <w:qFormat/>
    <w:rsid w:val="00C07844"/>
    <w:pPr>
      <w:numPr>
        <w:numId w:val="4"/>
      </w:numPr>
    </w:pPr>
  </w:style>
  <w:style w:type="paragraph" w:customStyle="1" w:styleId="DSKopBuitenMarge">
    <w:name w:val="DS_KopBuitenMarge"/>
    <w:basedOn w:val="Standaard"/>
    <w:qFormat/>
    <w:rsid w:val="00C07844"/>
    <w:pPr>
      <w:numPr>
        <w:numId w:val="5"/>
      </w:numPr>
    </w:pPr>
  </w:style>
  <w:style w:type="paragraph" w:customStyle="1" w:styleId="DSLijstnummering1Binnen">
    <w:name w:val="DS_Lijstnummering1_Binnen"/>
    <w:basedOn w:val="Standaard"/>
    <w:qFormat/>
    <w:rsid w:val="00084686"/>
    <w:pPr>
      <w:numPr>
        <w:numId w:val="7"/>
      </w:numPr>
    </w:pPr>
  </w:style>
  <w:style w:type="paragraph" w:customStyle="1" w:styleId="DSLijstnummering1Buiten">
    <w:name w:val="DS_Lijstnummering1_Buiten"/>
    <w:basedOn w:val="Standaard"/>
    <w:qFormat/>
    <w:rsid w:val="00084686"/>
    <w:pPr>
      <w:numPr>
        <w:numId w:val="8"/>
      </w:numPr>
    </w:pPr>
  </w:style>
  <w:style w:type="paragraph" w:customStyle="1" w:styleId="DSLijstnummering2Binnen">
    <w:name w:val="DS_Lijstnummering2_Binnen"/>
    <w:basedOn w:val="Standaard"/>
    <w:qFormat/>
    <w:rsid w:val="00084686"/>
    <w:pPr>
      <w:numPr>
        <w:numId w:val="9"/>
      </w:numPr>
    </w:pPr>
  </w:style>
  <w:style w:type="paragraph" w:customStyle="1" w:styleId="DSLijstnummering2Buiten">
    <w:name w:val="DS_Lijstnummering2_Buiten"/>
    <w:basedOn w:val="Standaard"/>
    <w:qFormat/>
    <w:rsid w:val="00084686"/>
    <w:pPr>
      <w:numPr>
        <w:numId w:val="10"/>
      </w:numPr>
    </w:pPr>
  </w:style>
  <w:style w:type="paragraph" w:customStyle="1" w:styleId="DSLijstnummering3Binnen">
    <w:name w:val="DS_Lijstnummering3_Binnen"/>
    <w:basedOn w:val="Standaard"/>
    <w:qFormat/>
    <w:rsid w:val="00084686"/>
    <w:pPr>
      <w:numPr>
        <w:numId w:val="11"/>
      </w:numPr>
    </w:pPr>
  </w:style>
  <w:style w:type="paragraph" w:customStyle="1" w:styleId="DSLijstnummering3Buiten">
    <w:name w:val="DS_Lijstnummering3_Buiten"/>
    <w:basedOn w:val="Standaard"/>
    <w:qFormat/>
    <w:rsid w:val="00084686"/>
    <w:pPr>
      <w:numPr>
        <w:numId w:val="12"/>
      </w:numPr>
    </w:pPr>
  </w:style>
  <w:style w:type="paragraph" w:customStyle="1" w:styleId="DSLijstnummering4Binnen">
    <w:name w:val="DS_Lijstnummering4_Binnen"/>
    <w:basedOn w:val="DSLijstnummering3Binnen"/>
    <w:qFormat/>
    <w:rsid w:val="00084686"/>
    <w:pPr>
      <w:numPr>
        <w:numId w:val="13"/>
      </w:numPr>
    </w:pPr>
  </w:style>
  <w:style w:type="paragraph" w:customStyle="1" w:styleId="DSLijstnummering4Buiten">
    <w:name w:val="DS_Lijstnummering4_Buiten"/>
    <w:basedOn w:val="Standaard"/>
    <w:qFormat/>
    <w:rsid w:val="00084686"/>
    <w:pPr>
      <w:numPr>
        <w:numId w:val="14"/>
      </w:numPr>
    </w:pPr>
  </w:style>
  <w:style w:type="paragraph" w:customStyle="1" w:styleId="DSLijstnummering5Binnen">
    <w:name w:val="DS_Lijstnummering5_Binnen"/>
    <w:basedOn w:val="Standaard"/>
    <w:qFormat/>
    <w:rsid w:val="00084686"/>
    <w:pPr>
      <w:numPr>
        <w:numId w:val="15"/>
      </w:numPr>
    </w:pPr>
  </w:style>
  <w:style w:type="paragraph" w:customStyle="1" w:styleId="DSLijstnummering5Buiten">
    <w:name w:val="DS_Lijstnummering5_Buiten"/>
    <w:basedOn w:val="Standaard"/>
    <w:qFormat/>
    <w:rsid w:val="00084686"/>
    <w:pPr>
      <w:numPr>
        <w:numId w:val="16"/>
      </w:numPr>
    </w:pPr>
  </w:style>
  <w:style w:type="paragraph" w:customStyle="1" w:styleId="DSLijstnummering6Binnen">
    <w:name w:val="DS_Lijstnummering6_Binnen"/>
    <w:basedOn w:val="Standaard"/>
    <w:qFormat/>
    <w:rsid w:val="00084686"/>
    <w:pPr>
      <w:numPr>
        <w:numId w:val="17"/>
      </w:numPr>
      <w:outlineLvl w:val="0"/>
    </w:pPr>
    <w:rPr>
      <w:b/>
    </w:rPr>
  </w:style>
  <w:style w:type="paragraph" w:customStyle="1" w:styleId="DSLijstnummering6Buiten">
    <w:name w:val="DS_Lijstnummering6_Buiten"/>
    <w:basedOn w:val="Standaard"/>
    <w:qFormat/>
    <w:rsid w:val="00084686"/>
    <w:pPr>
      <w:numPr>
        <w:numId w:val="18"/>
      </w:numPr>
    </w:pPr>
    <w:rPr>
      <w:b/>
    </w:rPr>
  </w:style>
  <w:style w:type="paragraph" w:customStyle="1" w:styleId="DSLijstnummering7Binnen">
    <w:name w:val="DS_Lijstnummering7_Binnen"/>
    <w:basedOn w:val="Standaard"/>
    <w:qFormat/>
    <w:rsid w:val="00084686"/>
    <w:pPr>
      <w:numPr>
        <w:numId w:val="19"/>
      </w:numPr>
    </w:pPr>
  </w:style>
  <w:style w:type="paragraph" w:customStyle="1" w:styleId="DSLijstnummering7Buiten">
    <w:name w:val="DS_Lijstnummering7_Buiten"/>
    <w:basedOn w:val="Standaard"/>
    <w:qFormat/>
    <w:rsid w:val="00084686"/>
    <w:pPr>
      <w:numPr>
        <w:numId w:val="20"/>
      </w:numPr>
    </w:pPr>
  </w:style>
  <w:style w:type="table" w:styleId="Lichtelijst-accent2">
    <w:name w:val="Light List Accent 2"/>
    <w:basedOn w:val="Standaardtabel"/>
    <w:uiPriority w:val="61"/>
    <w:rsid w:val="00F514FB"/>
    <w:pPr>
      <w:spacing w:line="240" w:lineRule="auto"/>
    </w:pPr>
    <w:tblPr>
      <w:tblStyleRowBandSize w:val="1"/>
      <w:tblStyleColBandSize w:val="1"/>
      <w:tblInd w:w="0" w:type="dxa"/>
      <w:tblBorders>
        <w:top w:val="single" w:sz="8" w:space="0" w:color="C2C3C5" w:themeColor="accent2"/>
        <w:left w:val="single" w:sz="8" w:space="0" w:color="C2C3C5" w:themeColor="accent2"/>
        <w:bottom w:val="single" w:sz="8" w:space="0" w:color="C2C3C5" w:themeColor="accent2"/>
        <w:right w:val="single" w:sz="8" w:space="0" w:color="C2C3C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2C3C5" w:themeFill="accent2"/>
      </w:tcPr>
    </w:tblStylePr>
    <w:tblStylePr w:type="lastRow">
      <w:pPr>
        <w:spacing w:before="0" w:after="0" w:line="240" w:lineRule="auto"/>
      </w:pPr>
      <w:rPr>
        <w:b/>
        <w:bCs/>
      </w:rPr>
      <w:tblPr/>
      <w:tcPr>
        <w:tcBorders>
          <w:top w:val="double" w:sz="6" w:space="0" w:color="C2C3C5" w:themeColor="accent2"/>
          <w:left w:val="single" w:sz="8" w:space="0" w:color="C2C3C5" w:themeColor="accent2"/>
          <w:bottom w:val="single" w:sz="8" w:space="0" w:color="C2C3C5" w:themeColor="accent2"/>
          <w:right w:val="single" w:sz="8" w:space="0" w:color="C2C3C5" w:themeColor="accent2"/>
        </w:tcBorders>
      </w:tcPr>
    </w:tblStylePr>
    <w:tblStylePr w:type="firstCol">
      <w:rPr>
        <w:b w:val="0"/>
        <w:bCs/>
      </w:rPr>
    </w:tblStylePr>
    <w:tblStylePr w:type="lastCol">
      <w:rPr>
        <w:b w:val="0"/>
        <w:bCs/>
      </w:rPr>
    </w:tblStylePr>
    <w:tblStylePr w:type="band1Vert">
      <w:tblPr/>
      <w:tcPr>
        <w:tcBorders>
          <w:top w:val="single" w:sz="8" w:space="0" w:color="C2C3C5" w:themeColor="accent2"/>
          <w:left w:val="single" w:sz="8" w:space="0" w:color="C2C3C5" w:themeColor="accent2"/>
          <w:bottom w:val="single" w:sz="8" w:space="0" w:color="C2C3C5" w:themeColor="accent2"/>
          <w:right w:val="single" w:sz="8" w:space="0" w:color="C2C3C5" w:themeColor="accent2"/>
        </w:tcBorders>
      </w:tcPr>
    </w:tblStylePr>
    <w:tblStylePr w:type="band1Horz">
      <w:tblPr/>
      <w:tcPr>
        <w:tcBorders>
          <w:top w:val="single" w:sz="8" w:space="0" w:color="C2C3C5" w:themeColor="accent2"/>
          <w:left w:val="single" w:sz="8" w:space="0" w:color="C2C3C5" w:themeColor="accent2"/>
          <w:bottom w:val="single" w:sz="8" w:space="0" w:color="C2C3C5" w:themeColor="accent2"/>
          <w:right w:val="single" w:sz="8" w:space="0" w:color="C2C3C5" w:themeColor="accent2"/>
        </w:tcBorders>
      </w:tcPr>
    </w:tblStylePr>
  </w:style>
  <w:style w:type="paragraph" w:customStyle="1" w:styleId="DSVoettekst">
    <w:name w:val="DS_Voettekst"/>
    <w:basedOn w:val="DSLocationdata"/>
    <w:qFormat/>
    <w:rsid w:val="00607F50"/>
    <w:rPr>
      <w:rFonts w:asciiTheme="minorHAnsi" w:hAnsiTheme="minorHAnsi"/>
      <w:color w:val="auto"/>
      <w:spacing w:val="-6"/>
    </w:rPr>
  </w:style>
  <w:style w:type="paragraph" w:styleId="Inhopg4">
    <w:name w:val="toc 4"/>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styleId="Inhopg5">
    <w:name w:val="toc 5"/>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styleId="Inhopg6">
    <w:name w:val="toc 6"/>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styleId="Inhopg7">
    <w:name w:val="toc 7"/>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styleId="Inhopg8">
    <w:name w:val="toc 8"/>
    <w:basedOn w:val="Standaard"/>
    <w:next w:val="Standaard"/>
    <w:autoRedefine/>
    <w:uiPriority w:val="39"/>
    <w:unhideWhenUsed/>
    <w:rsid w:val="00C33E53"/>
    <w:pPr>
      <w:tabs>
        <w:tab w:val="left" w:pos="1134"/>
        <w:tab w:val="left" w:pos="1384"/>
        <w:tab w:val="right" w:pos="8609"/>
      </w:tabs>
    </w:pPr>
  </w:style>
  <w:style w:type="paragraph" w:styleId="Inhopg9">
    <w:name w:val="toc 9"/>
    <w:basedOn w:val="Standaard"/>
    <w:next w:val="Standaard"/>
    <w:autoRedefine/>
    <w:uiPriority w:val="39"/>
    <w:unhideWhenUsed/>
    <w:rsid w:val="00C33E53"/>
    <w:pPr>
      <w:tabs>
        <w:tab w:val="left" w:pos="1134"/>
        <w:tab w:val="right" w:leader="dot" w:pos="8607"/>
      </w:tabs>
      <w:spacing w:after="100" w:line="276" w:lineRule="auto"/>
    </w:pPr>
    <w:rPr>
      <w:rFonts w:eastAsiaTheme="minorHAnsi" w:cstheme="minorBidi"/>
      <w:szCs w:val="22"/>
      <w:lang w:eastAsia="en-US"/>
    </w:rPr>
  </w:style>
  <w:style w:type="paragraph" w:customStyle="1" w:styleId="DSTitle">
    <w:name w:val="DS_Title"/>
    <w:basedOn w:val="Standaard"/>
    <w:qFormat/>
    <w:rsid w:val="00145407"/>
    <w:rPr>
      <w:sz w:val="28"/>
    </w:rPr>
  </w:style>
  <w:style w:type="paragraph" w:customStyle="1" w:styleId="DSSubtitle">
    <w:name w:val="DS_Subtitle"/>
    <w:basedOn w:val="Standaard"/>
    <w:qFormat/>
    <w:rsid w:val="00426F0D"/>
    <w:rPr>
      <w:b/>
      <w:sz w:val="24"/>
    </w:rPr>
  </w:style>
  <w:style w:type="paragraph" w:customStyle="1" w:styleId="DSLocationdata1">
    <w:name w:val="DS_Locationdata_1"/>
    <w:basedOn w:val="DSLocationdata"/>
    <w:qFormat/>
    <w:rsid w:val="00127358"/>
    <w:rPr>
      <w:b/>
    </w:rPr>
  </w:style>
  <w:style w:type="paragraph" w:customStyle="1" w:styleId="DSLocationdata2">
    <w:name w:val="DS_Locationdata_2"/>
    <w:basedOn w:val="DSLocationdata"/>
    <w:qFormat/>
    <w:rsid w:val="00127358"/>
    <w:rPr>
      <w:i/>
    </w:rPr>
  </w:style>
  <w:style w:type="paragraph" w:customStyle="1" w:styleId="DSLegalPrivilege">
    <w:name w:val="DS_LegalPrivilege"/>
    <w:basedOn w:val="Standaard"/>
    <w:qFormat/>
    <w:rsid w:val="00924E1A"/>
    <w:rPr>
      <w:b/>
      <w:caps/>
      <w:spacing w:val="-8"/>
      <w:sz w:val="16"/>
    </w:rPr>
  </w:style>
  <w:style w:type="paragraph" w:styleId="Lijstalinea">
    <w:name w:val="List Paragraph"/>
    <w:basedOn w:val="Standaard"/>
    <w:uiPriority w:val="34"/>
    <w:qFormat/>
    <w:rsid w:val="008D2D6D"/>
    <w:pPr>
      <w:ind w:left="720"/>
      <w:contextualSpacing/>
    </w:pPr>
  </w:style>
  <w:style w:type="character" w:styleId="Verwijzingopmerking">
    <w:name w:val="annotation reference"/>
    <w:basedOn w:val="Standaardalinea-lettertype"/>
    <w:uiPriority w:val="99"/>
    <w:semiHidden/>
    <w:unhideWhenUsed/>
    <w:rsid w:val="00FF03D0"/>
    <w:rPr>
      <w:sz w:val="16"/>
      <w:szCs w:val="16"/>
    </w:rPr>
  </w:style>
  <w:style w:type="paragraph" w:styleId="Tekstopmerking">
    <w:name w:val="annotation text"/>
    <w:basedOn w:val="Standaard"/>
    <w:link w:val="TekstopmerkingChar"/>
    <w:uiPriority w:val="99"/>
    <w:semiHidden/>
    <w:unhideWhenUsed/>
    <w:rsid w:val="00FF03D0"/>
    <w:rPr>
      <w:sz w:val="20"/>
      <w:szCs w:val="20"/>
    </w:rPr>
  </w:style>
  <w:style w:type="character" w:customStyle="1" w:styleId="TekstopmerkingChar">
    <w:name w:val="Tekst opmerking Char"/>
    <w:basedOn w:val="Standaardalinea-lettertype"/>
    <w:link w:val="Tekstopmerking"/>
    <w:uiPriority w:val="99"/>
    <w:semiHidden/>
    <w:rsid w:val="00FF03D0"/>
    <w:rPr>
      <w:rFont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F03D0"/>
    <w:rPr>
      <w:b/>
      <w:bCs/>
    </w:rPr>
  </w:style>
  <w:style w:type="character" w:customStyle="1" w:styleId="OnderwerpvanopmerkingChar">
    <w:name w:val="Onderwerp van opmerking Char"/>
    <w:basedOn w:val="TekstopmerkingChar"/>
    <w:link w:val="Onderwerpvanopmerking"/>
    <w:uiPriority w:val="99"/>
    <w:semiHidden/>
    <w:rsid w:val="00FF03D0"/>
    <w:rPr>
      <w:rFonts w:cs="Times New Roman"/>
      <w:b/>
      <w:bCs/>
      <w:sz w:val="20"/>
      <w:szCs w:val="20"/>
      <w:lang w:eastAsia="nl-NL"/>
    </w:rPr>
  </w:style>
  <w:style w:type="table" w:customStyle="1" w:styleId="Tabelraster1">
    <w:name w:val="Tabelraster1"/>
    <w:basedOn w:val="Standaardtabel"/>
    <w:next w:val="Tabelraster"/>
    <w:uiPriority w:val="59"/>
    <w:rsid w:val="00973498"/>
    <w:pPr>
      <w:spacing w:line="240" w:lineRule="auto"/>
    </w:pPr>
    <w:rPr>
      <w:rFonts w:ascii="Verdana" w:eastAsia="Calibri" w:hAnsi="Verdana"/>
      <w:sz w:val="17"/>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9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cumentaal\Documentaal%20Corporate%20Identity\dStyle.Word.CorporateID\Templates\Mem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pona_CI">
  <a:themeElements>
    <a:clrScheme name="Nysingh">
      <a:dk1>
        <a:sysClr val="windowText" lastClr="000000"/>
      </a:dk1>
      <a:lt1>
        <a:sysClr val="window" lastClr="FFFFFF"/>
      </a:lt1>
      <a:dk2>
        <a:srgbClr val="0085AC"/>
      </a:dk2>
      <a:lt2>
        <a:srgbClr val="D8D8D8"/>
      </a:lt2>
      <a:accent1>
        <a:srgbClr val="717027"/>
      </a:accent1>
      <a:accent2>
        <a:srgbClr val="C2C3C5"/>
      </a:accent2>
      <a:accent3>
        <a:srgbClr val="8F827D"/>
      </a:accent3>
      <a:accent4>
        <a:srgbClr val="B01B16"/>
      </a:accent4>
      <a:accent5>
        <a:srgbClr val="8DCBDC"/>
      </a:accent5>
      <a:accent6>
        <a:srgbClr val="000000"/>
      </a:accent6>
      <a:hlink>
        <a:srgbClr val="0000FF"/>
      </a:hlink>
      <a:folHlink>
        <a:srgbClr val="6E6F73"/>
      </a:folHlink>
    </a:clrScheme>
    <a:fontScheme name="Nysingh">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marL="342900" indent="-342900">
          <a:buBlip>
            <a:blip xmlns:r="http://schemas.openxmlformats.org/officeDocument/2006/relationships" r:embed="rId1"/>
          </a:buBlip>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atterData xmlns="http://www.documentaal.nl/MatterData"/>
</file>

<file path=customXml/item10.xml><?xml version="1.0" encoding="utf-8"?>
<Location xmlns="http://www.documentaal.nl/Location">
  <BUNAME _Title="" _Label="" _PlaceholderText="" _Type="" _Id="" _Visible="" _Locked="">Nysingh Advocaten</BUNAME>
  <BU _Title="" _Label="" _PlaceholderText="" _Type="" _Id="" _Visible="" _Locked="">Nysingh Advocaten</BU>
  <responsible _Title="" _Label="" _PlaceholderText="" _Type="" _Id="" _Visible="" _Locked=""/>
  <sharedDrive _Title="" _Label="" _PlaceholderText="" _Type="" _Id="" _Visible="" _Locked="">C:\Program Files (x86)\Documentaal\Documentaal Corporate Identity</sharedDrive>
  <bankinfo _Title="" _Label="" _PlaceholderText="" _Type="" _Id="" _Visible="" _Locked="">ABN AMRO 48 82 55 953</bankinfo>
  <coc _Title="" _Label="" _PlaceholderText="" _Type="" _Id="" _Visible="" _Locked=""/>
  <vatnr _Title="" _Label="" _PlaceholderText="" _Type="" _Id="" _Visible="" _Locked="">BTW NL8124.01.207.B01</vatnr>
  <LegalTextDoc _Title="" _Label="" _PlaceholderText="" _Type="" _Id="" _Visible="" _Locked="">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LegalTextDoc>
  <LegalTextMail _Title="" _Label="" _PlaceholderText="" _Type="" _Id="" _Visible="" _Locked="">This email and its attachments are confidential and may contain legally privileged information. You should not disclose the contents to any other person. If you are not the intended recipient, please notify the sender immediately and delete this email from your system. Epona is a registered trademark of Epona Software Productions B.V. (a private company with limited liability) in Rotterdam, the Netherlands (registered in the Commercial Register of the Rotterdam Chamber of Commerce under number 24.26.47.41). Legally binding obligation can only arise for, or be entered into on behalf of, Epona, by means of a written instrument signed by authorized representatives of Epona Software Productions B.V.. Epona excludes any liability whatsoever for any direct or consequential loss arising from the use, or reliance on, this email or its contents.</LegalTextMail>
  <internet _Title="" _Label="" _PlaceholderText="" _Type="" _Id="" _Visible="" _Locked="">www.nysingh.nl</internet>
  <email _Title="" _Label="" _PlaceholderText="" _Type="" _Id="" _Visible="" _Locked="">info@nysingh.nl</email>
  <MarketingMessage _Title="" _Label="" _PlaceholderText="" _Type="" _Id="" _Visible="" _Locked="">De stichting Derdengelden Nysingh advocaten voert het beheer over de gelden die cliënten aan het acvocaten-kantoor hebben toevertrouwd</MarketingMessage>
  <colofon _Title="" _Label="" _PlaceholderText="" _Type="" _Id="" _Visible="" _Locked=""/>
  <logo _Title="" _Label="" _PlaceholderText="" _Type="" _Id="" _Visible="" _Locked="">{SHAREDFOLDER}Images\Logo_Nysingh.png</logo>
  <logo_bw _Title="" _Label="" _PlaceholderText="" _Type="" _Id="" _Visible="" _Locked="">{SHAREDFOLDER}Images\Logo_Nysingh_zw.png</logo_bw>
  <Sublogo _Title="" _Label="" _PlaceholderText="" _Type="" _Id="" _Visible="" _Locked="">{SHAREDFOLDER}Images\Logo_Nysingh_vervolg.png</Sublogo>
  <Sublogo_bw _Title="" _Label="" _PlaceholderText="" _Type="" _Id="" _Visible="" _Locked="">{SHAREDFOLDER}Images\Logo_Nysingh_vervolg_zw.png</Sublogo_bw>
  <logo_basic _Title="" _Label="" _PlaceholderText="" _Type="" _Id="" _Visible="" _Locked="">{SHAREDFOLDER}Images\.png</logo_basic>
  <logo_email _Title="" _Label="" _PlaceholderText="" _Type="" _Id="" _Visible="" _Locked="">{SHAREDFOLDER}Images\Logo_Nysingh_email.png</logo_email>
  <additionalBUData _Title="" _Label="" _PlaceholderText="" _Type="" _Id="" _Visible="" _Locked="">Nysingh</additionalBUData>
  <bankinfo2 _Title="" _Label="" _PlaceholderText="" _Type="" _Id="" _Visible="" _Locked=""/>
  <LegalTextReport _Title="" _Label="" _PlaceholderText="" _Type="" _Id="" _Visible="" _Locked=""/>
  <POBox _Title="" _Label="" _PlaceholderText="" _Type="" _Id="" _Visible="" _Locked="">Postbus</POBox>
  <Telephone _Title="" _Label="" _PlaceholderText="" _Type="" _Id="" _Visible="" _Locked="">t:</Telephone>
  <Fax _Title="" _Label="" _PlaceholderText="" _Type="" _Id="" _Visible="" _Locked="">f:</Fax>
  <Web _Title="" _Label="" _PlaceholderText="" _Type="" _Id="" _Visible="" _Locked="">Web</Web>
  <Location _Title="" _Label="" _PlaceholderText="" _Type="" _Id="" _Visible="" _Locked="">Zwolle</Location>
  <LocLocationname _Title="" _Label="" _PlaceholderText="" _Type="" _Id="" _Visible="" _Locked="">Nysingh Advocaten - Notarissen N.V.</LocLocationname>
  <LocTelephone _Title="" _Label="" _PlaceholderText="" _Type="" _Id="" _Visible="" _Locked="">+31 (0)38 425 92 00</LocTelephone>
  <LocFax _Title="" _Label="" _PlaceholderText="" _Type="" _Id="" _Visible="" _Locked="">+31 (0)38 425 92 52</LocFax>
  <LocEmail _Title="" _Label="" _PlaceholderText="" _Type="" _Id="" _Visible="" _Locked="">info@nysingh.nl</LocEmail>
  <LocVisitAddress1 _Title="" _Label="" _PlaceholderText="" _Type="" _Id="" _Visible="" _Locked="">Burgemeester Roelenweg 11</LocVisitAddress1>
  <LocVisitAddress2 _Title="" _Label="" _PlaceholderText="" _Type="" _Id="" _Visible="" _Locked="">8021 EV Zwolle</LocVisitAddress2>
  <LocVisitAddress3 _Title="" _Label="" _PlaceholderText="" _Type="" _Id="" _Visible="" _Locked=""/>
  <LocZip _Title="" _Label="" _PlaceholderText="" _Type="" _Id="" _Visible="" _Locked="">8021 EV</LocZip>
  <LocCity _Title="" _Label="" _PlaceholderText="" _Type="" _Id="" _Visible="" _Locked="">Zwolle</LocCity>
  <LocState _Title="" _Label="" _PlaceholderText="" _Type="" _Id="" _Visible="" _Locked=""/>
  <LocCountry _Title="" _Label="" _PlaceholderText="" _Type="" _Id="" _Visible="" _Locked="">Nederland</LocCountry>
  <LocPOBox1 _Title="" _Label="" _PlaceholderText="" _Type="" _Id="" _Visible="" _Locked="">600</LocPOBox1>
  <LocPOBox2 _Title="" _Label="" _PlaceholderText="" _Type="" _Id="" _Visible="" _Locked="">8000 AP Zwolle</LocPOBox2>
  <LocPOBox3 _Title="" _Label="" _PlaceholderText="" _Type="" _Id="" _Visible="" _Locked=""/>
  <LocPOBox4 _Title="" _Label="" _PlaceholderText="" _Type="" _Id="" _Visible="" _Locked=""/>
  <LocMarketingMessage _Title="" _Label="" _PlaceholderText="" _Type="" _Id="" _Visible="" _Locked="">Indien u niet het juiste aantal pagina's heeft ontvangen, gelieve u te bellen +31 (0)38 - 4 259 200.</LocMarketingMessage>
  <LocDirections _Title="" _Label="" _PlaceholderText="" _Type="" _Id="" _Visible="" _Locked=""/>
  <LocWebsite _Title="" _Label="" _PlaceholderText="" _Type="" _Id="" _Visible="" _Locked="">www.nysingh.nl</LocWebsite>
  <LocCountryCode _Title="" _Label="" _PlaceholderText="" _Type="" _Id="" _Visible="" _Locked="">NL</LocCountryCode>
  <LocVisitingAddressBlock _Title="" _Label="" _PlaceholderText="" _Type="" _Id="" _Visible="" _Locked=""/>
  <LocPOBoxBlock _Title="" _Label="" _PlaceholderText="" _Type="" _Id="" _Visible="" _Locked=""/>
  <colofondata _Title="" _Label="" _PlaceholderText="" _Type="" _Id="" _Visible="" _Locked="">{SHAREDFOLDER}Images\briefpapier_adv_ZW.png</colofondata>
  <LocLegalTextFax _Title="" _Label="" _PlaceholderText="" _Type="" _Id="" _Visible="" _Locked="">Dit bericht is uitsluitend bestemd voor de geadresseerde. Het bericht kan vertrouwelijke informatie bevatten waarvoor het beroepsgeheim van advocaat of notaris geldt. Als u dit bericht per abuis heeft ontvangen wordt u verzocht het te vernietigen, de inhoud niet aan derden te verspreiden of te gebruiken en de afzender te informeren.</LocLegalTextFax>
</Location>
</file>

<file path=customXml/item11.xml><?xml version="1.0" encoding="utf-8"?>
<?mso-contentType ?>
<p:Policy xmlns:p="office.server.policy" id="" local="true">
  <p:Name>Nysingh Document</p:Name>
  <p:Description/>
  <p:Statement/>
  <p:PolicyItems>
    <p:PolicyItem featureId="Microsoft.Office.RecordsManagement.PolicyFeatures.PolicyAudit" staticId="0x010100EB2143912F6DF743A9A6C5287A5C9C52|8138272" UniqueId="a4008e67-1916-4f39-a342-a743cb6eac98">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12.xml><?xml version="1.0" encoding="utf-8"?>
<Signer2 xmlns="http://www.documentaal.nl/Signer2"/>
</file>

<file path=customXml/item13.xml><?xml version="1.0" encoding="utf-8"?>
<p:properties xmlns:p="http://schemas.microsoft.com/office/2006/metadata/properties" xmlns:xsi="http://www.w3.org/2001/XMLSchema-instance" xmlns:pc="http://schemas.microsoft.com/office/infopath/2007/PartnerControls">
  <documentManagement>
    <ClientName xmlns="929cff34-79a9-45c1-a940-15c1320d3a86">Provincie Fryslan</ClientName>
    <ClientCode xmlns="929cff34-79a9-45c1-a940-15c1320d3a86">599743</ClientCode>
    <MatterName xmlns="929cff34-79a9-45c1-a940-15c1320d3a86">Dairy Campus / advies staatssteun</MatterName>
    <MatterCode xmlns="929cff34-79a9-45c1-a940-15c1320d3a86">212004</MatterCode>
    <kb670f30663649bcbf5af96243680140 xmlns="929cff34-79a9-45c1-a940-15c1320d3a86">
      <Terms xmlns="http://schemas.microsoft.com/office/infopath/2007/PartnerControls">
        <TermInfo xmlns="http://schemas.microsoft.com/office/infopath/2007/PartnerControls">
          <TermName xmlns="http://schemas.microsoft.com/office/infopath/2007/PartnerControls">Marktordening - artikel 107 VWEU</TermName>
          <TermId xmlns="http://schemas.microsoft.com/office/infopath/2007/PartnerControls">fb7c0133-941d-4a27-a853-7d7bb551660d</TermId>
        </TermInfo>
      </Terms>
    </kb670f30663649bcbf5af96243680140>
    <Auteur_x0020_Document xmlns="929cff34-79a9-45c1-a940-15c1320d3a86">
      <UserInfo>
        <DisplayName/>
        <AccountId xsi:nil="true"/>
        <AccountType/>
      </UserInfo>
    </Auteur_x0020_Document>
    <c2e73f4e96824b658f9c6c3596ef5cbf xmlns="929cff34-79a9-45c1-a940-15c1320d3a86">
      <Terms xmlns="http://schemas.microsoft.com/office/infopath/2007/PartnerControls">
        <TermInfo xmlns="http://schemas.microsoft.com/office/infopath/2007/PartnerControls">
          <TermName xmlns="http://schemas.microsoft.com/office/infopath/2007/PartnerControls">Advocatuur</TermName>
          <TermId xmlns="http://schemas.microsoft.com/office/infopath/2007/PartnerControls">3f32eab0-6765-4184-8b91-1b1156d9f1af</TermId>
        </TermInfo>
      </Terms>
    </c2e73f4e96824b658f9c6c3596ef5cbf>
    <b3c7c7084dd9492da8682adf0c2d926c xmlns="929cff34-79a9-45c1-a940-15c1320d3a86">
      <Terms xmlns="http://schemas.microsoft.com/office/infopath/2007/PartnerControls"/>
    </b3c7c7084dd9492da8682adf0c2d926c>
    <e805312099f84a58bcb8f8ad510afd76 xmlns="929cff34-79a9-45c1-a940-15c1320d3a86">
      <Terms xmlns="http://schemas.microsoft.com/office/infopath/2007/PartnerControls">
        <TermInfo xmlns="http://schemas.microsoft.com/office/infopath/2007/PartnerControls">
          <TermName xmlns="http://schemas.microsoft.com/office/infopath/2007/PartnerControls">Marktordening</TermName>
          <TermId xmlns="http://schemas.microsoft.com/office/infopath/2007/PartnerControls">a9101478-5efb-4bea-adaa-0f9a89abbddb</TermId>
        </TermInfo>
      </Terms>
    </e805312099f84a58bcb8f8ad510afd76>
    <ReferentieID xmlns="929cff34-79a9-45c1-a940-15c1320d3a86">2013/0008</ReferentieID>
    <Commentaar xmlns="929cff34-79a9-45c1-a940-15c1320d3a86" xsi:nil="true"/>
    <TaxCatchAll xmlns="929cff34-79a9-45c1-a940-15c1320d3a86">
      <Value>4</Value>
      <Value>2</Value>
      <Value>1</Value>
    </TaxCatchAll>
    <_dlc_DocId xmlns="929cff34-79a9-45c1-a940-15c1320d3a86">1371189</_dlc_DocId>
    <_dlc_DocIdUrl xmlns="929cff34-79a9-45c1-a940-15c1320d3a86">
      <Url>http://nysinghdms/clienten/599743/212004/_layouts/DocIdRedir.aspx?ID=1371189</Url>
      <Description>1371189</Description>
    </_dlc_DocIdUrl>
  </documentManagement>
</p:properties>
</file>

<file path=customXml/item14.xml><?xml version="1.0" encoding="utf-8"?>
<Address xmlns="http://www.documentaal.nl/Address"/>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xmlns="http://www.documentaal.nl/Author">
  <fullname _Title="" _Label="" _PlaceholderText="" _Type="" _Id="" _Visible="" _Locked="">G. Keser LL.M.</fullname>
  <titlefor _Title="" _Label="" _PlaceholderText="" _Type="" _Id="" _Visible="" _Locked=""/>
  <initials _Title="" _Label="" _PlaceholderText="" _Type="" _Id="" _Visible="" _Locked="">GK</initials>
  <firstletters _Title="" _Label="" _PlaceholderText="" _Type="" _Id="" _Visible="" _Locked="">G.</firstletters>
  <firstname _Title="" _Label="" _PlaceholderText="" _Type="" _Id="" _Visible="" _Locked="">Gülay</firstname>
  <middlename _Title="" _Label="" _PlaceholderText="" _Type="" _Id="" _Visible="" _Locked=""/>
  <lastname _Title="" _Label="" _PlaceholderText="" _Type="" _Id="" _Visible="" _Locked="">Keser</lastname>
  <titleafter _Title="" _Label="" _PlaceholderText="" _Type="" _Id="" _Visible="" _Locked="">LL.M.</titleafter>
  <loginname _Title="" _Label="" _PlaceholderText="" _Type="" _Id="" _Visible="" _Locked=""/>
  <function _Title="" _Label="" _PlaceholderText="" _Type="" _Id="" _Visible="" _Locked="">advocaat</function>
  <email _Title="" _Label="" _PlaceholderText="" _Type="" _Id="" _Visible="" _Locked="">gulay.keser@nysingh.nl</email>
  <bulist _Title="" _Label="" _PlaceholderText="" _Type="" _Id="" _Visible="" _Locked="">Nysingh Advocaten</bulist>
  <locationlist _Title="" _Label="" _PlaceholderText="" _Type="" _Id="" _Visible="" _Locked="">Zwolle</locationlist>
  <telephone _Title="" _Label="" _PlaceholderText="" _Type="" _Id="" _Visible="" _Locked="">+31 (0)38 425 92 28</telephone>
  <mobile _Title="" _Label="" _PlaceholderText="" _Type="" _Id="" _Visible="" _Locked=""/>
  <fax _Title="" _Label="" _PlaceholderText="" _Type="" _Id="" _Visible="" _Locked="">+31 (0)38 425 92 52</fax>
  <greeting _Title="" _Label="" _PlaceholderText="" _Type="" _Id="" _Visible="" _Locked="">Met vriendelijke groet,</greeting>
  <signature _Title="" _Label="" _PlaceholderText="" _Type="" _Id="" _Visible="" _Locked=""/>
  <present _Title="" _Label="" _PlaceholderText="" _Type="" _Id="" _Visible="" _Locked=""/>
  <linkedin _Title="" _Label="" _PlaceholderText="" _Type="" _Id="" _Visible="" _Locked=""/>
  <twitter _Title="" _Label="" _PlaceholderText="" _Type="" _Id="" _Visible="" _Locked=""/>
  <facebook _Title="" _Label="" _PlaceholderText="" _Type="" _Id="" _Visible="" _Locked=""/>
  <emailfield _Title="" _Label="" _PlaceholderText="" _Type="" _Id="" _Visible="" _Locked="">Secretaresse: mevr. Sanders-Slotboom  </emailfield>
  <country _Title="" _Label="" _PlaceholderText="" _Type="" _Id="" _Visible="" _Locked="">Nederland</country>
  <LocationData _Title="" _Label="" _PlaceholderText="" _Type="" _Id="" _Visible="" _Locked="">Zwolle (NL)</LocationData>
</Author>
</file>

<file path=customXml/item4.xml><?xml version="1.0" encoding="utf-8"?>
<ct:contentTypeSchema xmlns:ct="http://schemas.microsoft.com/office/2006/metadata/contentType" xmlns:ma="http://schemas.microsoft.com/office/2006/metadata/properties/metaAttributes" ct:_="" ma:_="" ma:contentTypeName="Nysingh Document" ma:contentTypeID="0x010100EB2143912F6DF743A9A6C5287A5C9C5200B5C21EC8B531EE46B8949C1817D8BC99" ma:contentTypeVersion="2" ma:contentTypeDescription="" ma:contentTypeScope="" ma:versionID="8ba0a7f2214df0ed350c56eaa9849d90">
  <xsd:schema xmlns:xsd="http://www.w3.org/2001/XMLSchema" xmlns:xs="http://www.w3.org/2001/XMLSchema" xmlns:p="http://schemas.microsoft.com/office/2006/metadata/properties" xmlns:ns1="http://schemas.microsoft.com/sharepoint/v3" xmlns:ns2="929cff34-79a9-45c1-a940-15c1320d3a86" targetNamespace="http://schemas.microsoft.com/office/2006/metadata/properties" ma:root="true" ma:fieldsID="803113c91939f1fac1fd082102d94a4a" ns1:_="" ns2:_="">
    <xsd:import namespace="http://schemas.microsoft.com/sharepoint/v3"/>
    <xsd:import namespace="929cff34-79a9-45c1-a940-15c1320d3a86"/>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Auteur_x0020_Document" minOccurs="0"/>
                <xsd:element ref="ns2:ReferentieID" minOccurs="0"/>
                <xsd:element ref="ns2:Commentaar" minOccurs="0"/>
                <xsd:element ref="ns2:TaxCatchAll" minOccurs="0"/>
                <xsd:element ref="ns2:TaxCatchAllLabel" minOccurs="0"/>
                <xsd:element ref="ns2:_dlc_DocId" minOccurs="0"/>
                <xsd:element ref="ns2:b3c7c7084dd9492da8682adf0c2d926c" minOccurs="0"/>
                <xsd:element ref="ns2:_dlc_DocIdUrl" minOccurs="0"/>
                <xsd:element ref="ns2:c2e73f4e96824b658f9c6c3596ef5cbf" minOccurs="0"/>
                <xsd:element ref="ns2:kb670f30663649bcbf5af96243680140" minOccurs="0"/>
                <xsd:element ref="ns2:e805312099f84a58bcb8f8ad510afd76"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cff34-79a9-45c1-a940-15c1320d3a86" elementFormDefault="qualified">
    <xsd:import namespace="http://schemas.microsoft.com/office/2006/documentManagement/types"/>
    <xsd:import namespace="http://schemas.microsoft.com/office/infopath/2007/PartnerControls"/>
    <xsd:element name="ClientName" ma:index="2" nillable="true" ma:displayName="Clientnaam" ma:default="Provincie Fryslan" ma:internalName="ClientName">
      <xsd:simpleType>
        <xsd:restriction base="dms:Text">
          <xsd:maxLength value="255"/>
        </xsd:restriction>
      </xsd:simpleType>
    </xsd:element>
    <xsd:element name="ClientCode" ma:index="3" nillable="true" ma:displayName="Clientnummer" ma:default="599743" ma:internalName="ClientCode">
      <xsd:simpleType>
        <xsd:restriction base="dms:Text">
          <xsd:maxLength value="255"/>
        </xsd:restriction>
      </xsd:simpleType>
    </xsd:element>
    <xsd:element name="MatterName" ma:index="4" nillable="true" ma:displayName="Dossiernaam" ma:default="Dairy Campus / advies staatssteun" ma:internalName="MatterName">
      <xsd:simpleType>
        <xsd:restriction base="dms:Text">
          <xsd:maxLength value="255"/>
        </xsd:restriction>
      </xsd:simpleType>
    </xsd:element>
    <xsd:element name="MatterCode" ma:index="5" nillable="true" ma:displayName="Dossiernummer" ma:default="212004" ma:internalName="MatterCode">
      <xsd:simpleType>
        <xsd:restriction base="dms:Text">
          <xsd:maxLength value="255"/>
        </xsd:restriction>
      </xsd:simpleType>
    </xsd:element>
    <xsd:element name="Auteur_x0020_Document" ma:index="7" nillable="true" ma:displayName="Auteur Document" ma:list="UserInfo" ma:SharePointGroup="0" ma:internalName="Auteur_x0020_Docume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tieID" ma:index="11" nillable="true" ma:displayName="ReferentieID" ma:internalName="ReferentieID">
      <xsd:simpleType>
        <xsd:restriction base="dms:Text">
          <xsd:maxLength value="255"/>
        </xsd:restriction>
      </xsd:simpleType>
    </xsd:element>
    <xsd:element name="Commentaar" ma:index="12" nillable="true" ma:displayName="Commentaar" ma:internalName="Commentaar">
      <xsd:simpleType>
        <xsd:restriction base="dms:Note">
          <xsd:maxLength value="255"/>
        </xsd:restriction>
      </xsd:simpleType>
    </xsd:element>
    <xsd:element name="TaxCatchAll" ma:index="13" nillable="true" ma:displayName="Catch-all-kolom van taxonomie" ma:description="" ma:hidden="true" ma:list="{1633b437-e3bc-491e-aa5c-d36a1284f37e}" ma:internalName="TaxCatchAll" ma:showField="CatchAllData" ma:web="5d60c1a3-e723-4dc4-895c-727bd5b025f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description="" ma:hidden="true" ma:list="{1633b437-e3bc-491e-aa5c-d36a1284f37e}" ma:internalName="TaxCatchAllLabel" ma:readOnly="true" ma:showField="CatchAllDataLabel" ma:web="5d60c1a3-e723-4dc4-895c-727bd5b025fb">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b3c7c7084dd9492da8682adf0c2d926c" ma:index="16" nillable="true" ma:taxonomy="true" ma:internalName="b3c7c7084dd9492da8682adf0c2d926c" ma:taxonomyFieldName="Branche" ma:displayName="Branche" ma:default="" ma:fieldId="{b3c7c708-4dd9-492d-a868-2adf0c2d926c}" ma:sspId="4a4255d4-daf9-46f5-b143-b95368f598da" ma:termSetId="7945b5f0-ed87-461c-b324-b1c51e4c5595" ma:anchorId="00000000-0000-0000-0000-000000000000" ma:open="false" ma:isKeyword="false">
      <xsd:complexType>
        <xsd:sequence>
          <xsd:element ref="pc:Terms" minOccurs="0" maxOccurs="1"/>
        </xsd:sequence>
      </xsd:complexType>
    </xsd:element>
    <xsd:element name="_dlc_DocIdUrl" ma:index="1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2e73f4e96824b658f9c6c3596ef5cbf" ma:index="20" nillable="true" ma:taxonomy="true" ma:internalName="c2e73f4e96824b658f9c6c3596ef5cbf" ma:taxonomyFieldName="Beroepsgroep" ma:displayName="Beroepsgroep" ma:default="1;#Advocatuur|3f32eab0-6765-4184-8b91-1b1156d9f1af" ma:fieldId="{c2e73f4e-9682-4b65-8f9c-6c3596ef5cbf}" ma:sspId="4a4255d4-daf9-46f5-b143-b95368f598da" ma:termSetId="7b298eea-6309-4dff-bef5-c2555425b620" ma:anchorId="00000000-0000-0000-0000-000000000000" ma:open="false" ma:isKeyword="false">
      <xsd:complexType>
        <xsd:sequence>
          <xsd:element ref="pc:Terms" minOccurs="0" maxOccurs="1"/>
        </xsd:sequence>
      </xsd:complexType>
    </xsd:element>
    <xsd:element name="kb670f30663649bcbf5af96243680140" ma:index="23" nillable="true" ma:taxonomy="true" ma:internalName="kb670f30663649bcbf5af96243680140" ma:taxonomyFieldName="Dossiersoort" ma:displayName="Dossiersoort" ma:default="4;#Marktordening - artikel 107 VWEU|fb7c0133-941d-4a27-a853-7d7bb551660d" ma:fieldId="{4b670f30-6636-49bc-bf5a-f96243680140}" ma:sspId="4a4255d4-daf9-46f5-b143-b95368f598da" ma:termSetId="7e6747bc-6fff-479c-892c-21478a11e4ff" ma:anchorId="00000000-0000-0000-0000-000000000000" ma:open="false" ma:isKeyword="false">
      <xsd:complexType>
        <xsd:sequence>
          <xsd:element ref="pc:Terms" minOccurs="0" maxOccurs="1"/>
        </xsd:sequence>
      </xsd:complexType>
    </xsd:element>
    <xsd:element name="e805312099f84a58bcb8f8ad510afd76" ma:index="26" nillable="true" ma:taxonomy="true" ma:internalName="e805312099f84a58bcb8f8ad510afd76" ma:taxonomyFieldName="Sectie" ma:displayName="Sectie" ma:default="2;#Marktordening|a9101478-5efb-4bea-adaa-0f9a89abbddb" ma:fieldId="{e8053120-99f8-4a58-bcb8-f8ad510afd76}" ma:sspId="4a4255d4-daf9-46f5-b143-b95368f598da" ma:termSetId="71c2a837-10e8-4562-a1f6-06a8ec428f59" ma:anchorId="00000000-0000-0000-0000-000000000000" ma:open="false" ma:isKeyword="false">
      <xsd:complexType>
        <xsd:sequence>
          <xsd:element ref="pc:Terms" minOccurs="0" maxOccurs="1"/>
        </xsd:sequence>
      </xsd:complexType>
    </xsd:element>
    <xsd:element name="_dlc_DocIdPersistId" ma:index="2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gner3 xmlns="http://www.documentaal.nl/Signer3"/>
</file>

<file path=customXml/item6.xml><?xml version="1.0" encoding="utf-8"?>
<?mso-contentType ?>
<SharedContentType xmlns="Microsoft.SharePoint.Taxonomy.ContentTypeSync" SourceId="4a4255d4-daf9-46f5-b143-b95368f598da" ContentTypeId="0x010100EB2143912F6DF743A9A6C5287A5C9C52"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8.xml><?xml version="1.0" encoding="utf-8"?>
<Document xmlns="http://www.documentaal.nl/Document">
  <type _Title="" _Label="" _PlaceholderText="" _Type="Plaintext" _Id="" _Visible="" _Locked="">Memo</type>
  <Language _Title="" _Label="" _PlaceholderText="" _Type="Plaintext" _Id="1043" _Visible="" _Locked="">Nederlands</Language>
  <CaseNumber _Title="" _Label="" _PlaceholderText="" _Type="" _Id="" _Visible="" _Locked=""/>
  <DocumentNumber _Title="" _Label="" _PlaceholderText="" _Type="" _Id="" _Visible="" _Locked="">0008</DocumentNumber>
  <Formal _Title="" _Label="" _PlaceholderText="" _Type="" _Id="" _Visible="" _Locked="">True</Formal>
  <LegalPrivilege _Title="" _Label="" _PlaceholderText="" _Type="" _Id="" _Visible="" _Locked="">False</LegalPrivilege>
  <To _Title="" _Label="" _PlaceholderText="" _Type="" _Id="" _Visible="" _Locked="">E.Belhadj</To>
  <Copy _Title="" _Label="" _PlaceholderText="" _Type="" _Id="" _Visible="" _Locked=""/>
  <Subject _Title="" _Label="" _PlaceholderText="" _Type="" _Id="" _Visible="" _Locked="">Innovatieprogramma Dairy Campus</Subject>
  <Date _Title="" _Label="" _PlaceholderText="" _Type="" _Id="" _Visible="" _Locked="">14 juni 2013</Date>
  <OurReference _Title="" _Label="" _PlaceholderText="" _Type="" _Id="" _Visible="" _Locked="">2013/0008</OurReference>
  <Author _Title="" _Label="" _PlaceholderText="" _Type="" _Id="" _Visible="" _Locked="">keser</Author>
  <IndexNumber _Title="" _Label="" _PlaceholderText="" _Type="" _Id="" _Visible="" _Locked=""> </IndexNumber>
</Document>
</file>

<file path=customXml/item9.xml><?xml version="1.0" encoding="utf-8"?>
<Signer xmlns="http://www.documentaal.nl/Signer"/>
</file>

<file path=customXml/itemProps1.xml><?xml version="1.0" encoding="utf-8"?>
<ds:datastoreItem xmlns:ds="http://schemas.openxmlformats.org/officeDocument/2006/customXml" ds:itemID="{D782E130-D647-4D61-8D93-D64F8FAB665F}">
  <ds:schemaRefs>
    <ds:schemaRef ds:uri="http://www.documentaal.nl/MatterData"/>
  </ds:schemaRefs>
</ds:datastoreItem>
</file>

<file path=customXml/itemProps10.xml><?xml version="1.0" encoding="utf-8"?>
<ds:datastoreItem xmlns:ds="http://schemas.openxmlformats.org/officeDocument/2006/customXml" ds:itemID="{9D1A7D60-2605-401E-B263-D4FBD8B87DFD}">
  <ds:schemaRefs>
    <ds:schemaRef ds:uri="http://www.documentaal.nl/Location"/>
  </ds:schemaRefs>
</ds:datastoreItem>
</file>

<file path=customXml/itemProps11.xml><?xml version="1.0" encoding="utf-8"?>
<ds:datastoreItem xmlns:ds="http://schemas.openxmlformats.org/officeDocument/2006/customXml" ds:itemID="{A613C09F-9DB2-40BF-8A00-74ACA01FDD18}">
  <ds:schemaRefs>
    <ds:schemaRef ds:uri="office.server.policy"/>
  </ds:schemaRefs>
</ds:datastoreItem>
</file>

<file path=customXml/itemProps12.xml><?xml version="1.0" encoding="utf-8"?>
<ds:datastoreItem xmlns:ds="http://schemas.openxmlformats.org/officeDocument/2006/customXml" ds:itemID="{169E5FA1-1BA2-4061-A3F4-E8A78135395D}">
  <ds:schemaRefs>
    <ds:schemaRef ds:uri="http://www.documentaal.nl/Signer2"/>
  </ds:schemaRefs>
</ds:datastoreItem>
</file>

<file path=customXml/itemProps13.xml><?xml version="1.0" encoding="utf-8"?>
<ds:datastoreItem xmlns:ds="http://schemas.openxmlformats.org/officeDocument/2006/customXml" ds:itemID="{88C1CC7F-451B-497A-A381-350535450C2D}">
  <ds:schemaRefs>
    <ds:schemaRef ds:uri="http://schemas.microsoft.com/office/2006/metadata/properties"/>
    <ds:schemaRef ds:uri="http://schemas.microsoft.com/office/infopath/2007/PartnerControls"/>
    <ds:schemaRef ds:uri="929cff34-79a9-45c1-a940-15c1320d3a86"/>
  </ds:schemaRefs>
</ds:datastoreItem>
</file>

<file path=customXml/itemProps14.xml><?xml version="1.0" encoding="utf-8"?>
<ds:datastoreItem xmlns:ds="http://schemas.openxmlformats.org/officeDocument/2006/customXml" ds:itemID="{9C162B14-D70A-49B8-8075-92538730140B}">
  <ds:schemaRefs>
    <ds:schemaRef ds:uri="http://www.documentaal.nl/Address"/>
  </ds:schemaRefs>
</ds:datastoreItem>
</file>

<file path=customXml/itemProps15.xml><?xml version="1.0" encoding="utf-8"?>
<ds:datastoreItem xmlns:ds="http://schemas.openxmlformats.org/officeDocument/2006/customXml" ds:itemID="{0E6A785E-6B6A-48A0-AED1-ABF3EEEB9422}">
  <ds:schemaRefs>
    <ds:schemaRef ds:uri="http://schemas.openxmlformats.org/officeDocument/2006/bibliography"/>
  </ds:schemaRefs>
</ds:datastoreItem>
</file>

<file path=customXml/itemProps2.xml><?xml version="1.0" encoding="utf-8"?>
<ds:datastoreItem xmlns:ds="http://schemas.openxmlformats.org/officeDocument/2006/customXml" ds:itemID="{A9F2579D-DBBE-4488-8ED8-A4DC7733DC05}">
  <ds:schemaRefs>
    <ds:schemaRef ds:uri="http://schemas.microsoft.com/sharepoint/v3/contenttype/forms"/>
  </ds:schemaRefs>
</ds:datastoreItem>
</file>

<file path=customXml/itemProps3.xml><?xml version="1.0" encoding="utf-8"?>
<ds:datastoreItem xmlns:ds="http://schemas.openxmlformats.org/officeDocument/2006/customXml" ds:itemID="{E34BFFD2-4D3C-4F97-BE63-D904DBB0906D}">
  <ds:schemaRefs>
    <ds:schemaRef ds:uri="http://www.documentaal.nl/Author"/>
  </ds:schemaRefs>
</ds:datastoreItem>
</file>

<file path=customXml/itemProps4.xml><?xml version="1.0" encoding="utf-8"?>
<ds:datastoreItem xmlns:ds="http://schemas.openxmlformats.org/officeDocument/2006/customXml" ds:itemID="{8F1545FA-8ECD-4AFB-981E-8937C349B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9cff34-79a9-45c1-a940-15c1320d3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AA490-D694-44E3-80B4-EF978E6AB4B6}">
  <ds:schemaRefs>
    <ds:schemaRef ds:uri="http://www.documentaal.nl/Signer3"/>
  </ds:schemaRefs>
</ds:datastoreItem>
</file>

<file path=customXml/itemProps6.xml><?xml version="1.0" encoding="utf-8"?>
<ds:datastoreItem xmlns:ds="http://schemas.openxmlformats.org/officeDocument/2006/customXml" ds:itemID="{3BD6AD66-7185-4FBD-84A1-4601114F1747}">
  <ds:schemaRefs>
    <ds:schemaRef ds:uri="Microsoft.SharePoint.Taxonomy.ContentTypeSync"/>
  </ds:schemaRefs>
</ds:datastoreItem>
</file>

<file path=customXml/itemProps7.xml><?xml version="1.0" encoding="utf-8"?>
<ds:datastoreItem xmlns:ds="http://schemas.openxmlformats.org/officeDocument/2006/customXml" ds:itemID="{CA765413-9C4B-4CA6-8478-8A3CAF56FB9B}">
  <ds:schemaRefs>
    <ds:schemaRef ds:uri="http://schemas.microsoft.com/sharepoint/events"/>
  </ds:schemaRefs>
</ds:datastoreItem>
</file>

<file path=customXml/itemProps8.xml><?xml version="1.0" encoding="utf-8"?>
<ds:datastoreItem xmlns:ds="http://schemas.openxmlformats.org/officeDocument/2006/customXml" ds:itemID="{7923CEA7-61D5-4DD6-ADB1-9C2BC5B12F85}">
  <ds:schemaRefs>
    <ds:schemaRef ds:uri="http://www.documentaal.nl/Document"/>
  </ds:schemaRefs>
</ds:datastoreItem>
</file>

<file path=customXml/itemProps9.xml><?xml version="1.0" encoding="utf-8"?>
<ds:datastoreItem xmlns:ds="http://schemas.openxmlformats.org/officeDocument/2006/customXml" ds:itemID="{D3FE0F97-7417-4D9F-8991-EB01ED2C74A3}">
  <ds:schemaRefs>
    <ds:schemaRef ds:uri="http://www.documentaal.nl/Signer"/>
  </ds:schemaRefs>
</ds:datastoreItem>
</file>

<file path=docProps/app.xml><?xml version="1.0" encoding="utf-8"?>
<Properties xmlns="http://schemas.openxmlformats.org/officeDocument/2006/extended-properties" xmlns:vt="http://schemas.openxmlformats.org/officeDocument/2006/docPropsVTypes">
  <Template>Memo.dotx</Template>
  <TotalTime>0</TotalTime>
  <Pages>5</Pages>
  <Words>1994</Words>
  <Characters>10967</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Innovatieprogramma Reglement Dairy Campus</vt:lpstr>
      <vt:lpstr>Innovatieprogramma Reglement Dairy Campus</vt:lpstr>
    </vt:vector>
  </TitlesOfParts>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Innovatieprogramma Reglement Dairy Campus</dc:title>
  <dc:creator/>
  <cp:lastModifiedBy/>
  <cp:revision>1</cp:revision>
  <dcterms:created xsi:type="dcterms:W3CDTF">2014-02-19T16:35:00Z</dcterms:created>
  <dcterms:modified xsi:type="dcterms:W3CDTF">2014-02-19T16:35:00Z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0x010100EB2143912F6DF743A9A6C5287A5C9C5200B5C21EC8B531EE46B8949C1817D8BC99</vt:lpwstr>
  </property>
  <property fmtid="{D5CDD505-2E9C-101B-9397-08002B2CF9AE}" pid="3" name="_dlc_DocIdItemGuid">
    <vt:lpwstr>2475ebce-b2a1-4111-869f-bf6a8c566bc4</vt:lpwstr>
  </property>
  <property fmtid="{D5CDD505-2E9C-101B-9397-08002B2CF9AE}" pid="4" name="Sectie">
    <vt:lpwstr>2;#Marktordening|a9101478-5efb-4bea-adaa-0f9a89abbddb</vt:lpwstr>
  </property>
  <property fmtid="{D5CDD505-2E9C-101B-9397-08002B2CF9AE}" pid="5" name="Dossiersoort">
    <vt:lpwstr>4;#Marktordening - artikel 107 VWEU|fb7c0133-941d-4a27-a853-7d7bb551660d</vt:lpwstr>
  </property>
  <property fmtid="{D5CDD505-2E9C-101B-9397-08002B2CF9AE}" pid="6" name="Beroepsgroep">
    <vt:lpwstr>1;#Advocatuur|3f32eab0-6765-4184-8b91-1b1156d9f1af</vt:lpwstr>
  </property>
  <property fmtid="{D5CDD505-2E9C-101B-9397-08002B2CF9AE}" pid="7" name="Branche">
    <vt:lpwstr/>
  </property>
  <property fmtid="{D5CDD505-2E9C-101B-9397-08002B2CF9AE}" pid="8" name="MatterCode">
    <vt:lpwstr>212004</vt:lpwstr>
  </property>
  <property fmtid="{D5CDD505-2E9C-101B-9397-08002B2CF9AE}" pid="9" name="ContentType">
    <vt:lpwstr>Nysingh Document</vt:lpwstr>
  </property>
  <property fmtid="{D5CDD505-2E9C-101B-9397-08002B2CF9AE}" pid="10" name="Title">
    <vt:lpwstr>Innovatieprogramma Reglement Dairy Campus</vt:lpwstr>
  </property>
  <property fmtid="{D5CDD505-2E9C-101B-9397-08002B2CF9AE}" pid="11" name="ClientName">
    <vt:lpwstr>Provincie Fryslan</vt:lpwstr>
  </property>
  <property fmtid="{D5CDD505-2E9C-101B-9397-08002B2CF9AE}" pid="12" name="ClientCode">
    <vt:lpwstr>599743</vt:lpwstr>
  </property>
  <property fmtid="{D5CDD505-2E9C-101B-9397-08002B2CF9AE}" pid="13" name="MatterName">
    <vt:lpwstr>Dairy Campus / advies staatssteun</vt:lpwstr>
  </property>
  <property fmtid="{D5CDD505-2E9C-101B-9397-08002B2CF9AE}" pid="14" name="kb670f30663649bcbf5af96243680140">
    <vt:lpwstr>Marktordening - artikel 107 VWEU|fb7c0133-941d-4a27-a853-7d7bb551660d</vt:lpwstr>
  </property>
  <property fmtid="{D5CDD505-2E9C-101B-9397-08002B2CF9AE}" pid="15" name="Auteur_x0020_Document">
    <vt:lpwstr/>
  </property>
  <property fmtid="{D5CDD505-2E9C-101B-9397-08002B2CF9AE}" pid="16" name="c2e73f4e96824b658f9c6c3596ef5cbf">
    <vt:lpwstr>Advocatuur|3f32eab0-6765-4184-8b91-1b1156d9f1af</vt:lpwstr>
  </property>
  <property fmtid="{D5CDD505-2E9C-101B-9397-08002B2CF9AE}" pid="17" name="b3c7c7084dd9492da8682adf0c2d926c">
    <vt:lpwstr/>
  </property>
  <property fmtid="{D5CDD505-2E9C-101B-9397-08002B2CF9AE}" pid="18" name="e805312099f84a58bcb8f8ad510afd76">
    <vt:lpwstr>Marktordening|a9101478-5efb-4bea-adaa-0f9a89abbddb</vt:lpwstr>
  </property>
  <property fmtid="{D5CDD505-2E9C-101B-9397-08002B2CF9AE}" pid="19" name="ReferentieID">
    <vt:lpwstr>2013/0008</vt:lpwstr>
  </property>
  <property fmtid="{D5CDD505-2E9C-101B-9397-08002B2CF9AE}" pid="20" name="Commentaar">
    <vt:lpwstr/>
  </property>
  <property fmtid="{D5CDD505-2E9C-101B-9397-08002B2CF9AE}" pid="21" name="MAIL_MSG_ID1">
    <vt:lpwstr>URAA+90BBCztlrOhGyLky4KjXTQgaQxlGpzlYSMonKRNq0jxhFBIC+KgE7UkrHJJUfBhXeErfqETP/d7
meZWjA4KW1PWWrBr2M8uVfQEBJp2KrLeIPXRs///TY4LG1gTe2GvgvZMVmVqB9JqHlZR+2fe9CUO
GDY/jCFkj6+/rLjUR73mA0AuvRusbA7SWcM1CK6oWyXxBEZrSPj9vGjw8FRDMDegVhzzqNEPOxQb
7Mt8Qnu1jjyrr1dLf</vt:lpwstr>
  </property>
  <property fmtid="{D5CDD505-2E9C-101B-9397-08002B2CF9AE}" pid="22" name="MAIL_MSG_ID2">
    <vt:lpwstr>YZ3JF8L1JRn032XR2ScAjeycW92cNLbVhVv4LwNoZ2iy32COwIoiYeztPT8
4GQ4GWh6HsgppD+TqpYhr8HW9+2qjex0JG3PwHa2uQCAqIhmUO9gseu6tL2k9Nw3e13MJYTO0zZD
0sONQcKNQVEdRyPMtS0gjLUIlpdCVUT8ye2FRwiegsuUmUjWcu141w/ndY9aVgLH1ksqoh7fZqse
+YR2trkAgKiIZpthJOz3396ktIcMwIIRlUpq40/kH</vt:lpwstr>
  </property>
  <property fmtid="{D5CDD505-2E9C-101B-9397-08002B2CF9AE}" pid="23" name="RESPONSE_SENDER_NAME">
    <vt:lpwstr>sAAAb0xRtPDW5UsyZGQ3uRYnVjcgn1BU7heAkbLDYqkkhj8=</vt:lpwstr>
  </property>
  <property fmtid="{D5CDD505-2E9C-101B-9397-08002B2CF9AE}" pid="24" name="EMAIL_OWNER_ADDRESS">
    <vt:lpwstr>4AAA6DouqOs9baFTGM5tvBDDIO1XqSiIdLGVxHSdaFLhaoaEfJhXRRNxhw==</vt:lpwstr>
  </property>
</Properties>
</file>